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03FFA9" w14:textId="1FBD5211" w:rsidR="005B635C" w:rsidRPr="00672033" w:rsidRDefault="00A96CE3" w:rsidP="00A44CD0">
      <w:pPr>
        <w:spacing w:after="0"/>
        <w:ind w:left="709"/>
        <w:rPr>
          <w:rFonts w:ascii="Open Sans" w:hAnsi="Open Sans" w:cs="Open Sans"/>
          <w:b/>
          <w:bCs/>
          <w:lang w:val="en-GB"/>
        </w:rPr>
      </w:pPr>
      <w:r w:rsidRPr="00672033">
        <w:rPr>
          <w:rFonts w:ascii="Open Sans" w:hAnsi="Open Sans" w:cs="Open Sans"/>
          <w:b/>
          <w:bCs/>
          <w:sz w:val="36"/>
          <w:szCs w:val="36"/>
          <w:lang w:val="en-GB"/>
        </w:rPr>
        <w:t xml:space="preserve">LINUM LN </w:t>
      </w:r>
      <w:r w:rsidR="00394248">
        <w:rPr>
          <w:rFonts w:ascii="Open Sans" w:hAnsi="Open Sans" w:cs="Open Sans"/>
          <w:b/>
          <w:bCs/>
          <w:sz w:val="36"/>
          <w:szCs w:val="36"/>
          <w:lang w:val="en-GB"/>
        </w:rPr>
        <w:t>1</w:t>
      </w:r>
      <w:r w:rsidRPr="00672033">
        <w:rPr>
          <w:rFonts w:ascii="Open Sans" w:hAnsi="Open Sans" w:cs="Open Sans"/>
          <w:b/>
          <w:bCs/>
          <w:sz w:val="36"/>
          <w:szCs w:val="36"/>
          <w:lang w:val="en-GB"/>
        </w:rPr>
        <w:t>50</w:t>
      </w:r>
    </w:p>
    <w:p w14:paraId="650C5F25" w14:textId="3D0888A9" w:rsidR="00A96CE3" w:rsidRPr="00E6697E" w:rsidRDefault="00394248" w:rsidP="00A44CD0">
      <w:pPr>
        <w:spacing w:after="0"/>
        <w:ind w:left="709"/>
        <w:rPr>
          <w:rFonts w:ascii="Open Sans" w:hAnsi="Open Sans" w:cs="Open Sans"/>
          <w:sz w:val="24"/>
          <w:szCs w:val="24"/>
          <w:lang w:val="en-GB"/>
        </w:rPr>
      </w:pPr>
      <w:r>
        <w:rPr>
          <w:rFonts w:ascii="Open Sans" w:hAnsi="Open Sans" w:cs="Open Sans"/>
          <w:sz w:val="24"/>
          <w:szCs w:val="24"/>
          <w:lang w:val="en-GB"/>
        </w:rPr>
        <w:t xml:space="preserve">Anodised aluminium </w:t>
      </w:r>
      <w:r w:rsidR="00585630" w:rsidRPr="00E6697E">
        <w:rPr>
          <w:rFonts w:ascii="Open Sans" w:hAnsi="Open Sans" w:cs="Open Sans"/>
          <w:sz w:val="24"/>
          <w:szCs w:val="24"/>
          <w:lang w:val="en-GB"/>
        </w:rPr>
        <w:t>structur</w:t>
      </w:r>
      <w:r w:rsidR="00E6697E" w:rsidRPr="00E6697E">
        <w:rPr>
          <w:rFonts w:ascii="Open Sans" w:hAnsi="Open Sans" w:cs="Open Sans"/>
          <w:sz w:val="24"/>
          <w:szCs w:val="24"/>
          <w:lang w:val="en-GB"/>
        </w:rPr>
        <w:t>e</w:t>
      </w:r>
      <w:r w:rsidR="00585630" w:rsidRPr="00E6697E">
        <w:rPr>
          <w:rFonts w:ascii="Open Sans" w:hAnsi="Open Sans" w:cs="Open Sans"/>
          <w:sz w:val="24"/>
          <w:szCs w:val="24"/>
          <w:lang w:val="en-GB"/>
        </w:rPr>
        <w:t xml:space="preserve"> </w:t>
      </w:r>
      <w:r w:rsidR="00E6697E" w:rsidRPr="00E6697E">
        <w:rPr>
          <w:rFonts w:ascii="Open Sans" w:hAnsi="Open Sans" w:cs="Open Sans"/>
          <w:sz w:val="24"/>
          <w:szCs w:val="24"/>
          <w:lang w:val="en-GB"/>
        </w:rPr>
        <w:t xml:space="preserve">with </w:t>
      </w:r>
      <w:r>
        <w:rPr>
          <w:rFonts w:ascii="Open Sans" w:hAnsi="Open Sans" w:cs="Open Sans"/>
          <w:sz w:val="24"/>
          <w:szCs w:val="24"/>
          <w:lang w:val="en-GB"/>
        </w:rPr>
        <w:t>aluminium grid or closed shelves</w:t>
      </w:r>
    </w:p>
    <w:p w14:paraId="06D455DD" w14:textId="0964C817" w:rsidR="00A96CE3" w:rsidRPr="00E6697E" w:rsidRDefault="00A96CE3" w:rsidP="005B635C">
      <w:pPr>
        <w:ind w:left="709"/>
        <w:rPr>
          <w:rFonts w:ascii="Open Sans" w:hAnsi="Open Sans" w:cs="Open Sans"/>
          <w:lang w:val="en-GB"/>
        </w:rPr>
      </w:pPr>
    </w:p>
    <w:p w14:paraId="7A5CCAAE" w14:textId="77777777" w:rsidR="00A44CD0" w:rsidRPr="00E6697E" w:rsidRDefault="00A44CD0" w:rsidP="005B635C">
      <w:pPr>
        <w:ind w:left="709"/>
        <w:rPr>
          <w:rFonts w:ascii="Open Sans" w:hAnsi="Open Sans" w:cs="Open Sans"/>
          <w:lang w:val="en-GB"/>
        </w:rPr>
      </w:pPr>
    </w:p>
    <w:p w14:paraId="5256FD13" w14:textId="50E8658C" w:rsidR="00A96CE3" w:rsidRPr="00B07FA1" w:rsidRDefault="00B07FA1" w:rsidP="002D11AA">
      <w:pPr>
        <w:spacing w:after="0"/>
        <w:ind w:left="709"/>
        <w:rPr>
          <w:rFonts w:ascii="Open Sans" w:hAnsi="Open Sans" w:cs="Open Sans"/>
          <w:sz w:val="20"/>
          <w:szCs w:val="20"/>
          <w:lang w:val="en-GB"/>
        </w:rPr>
      </w:pPr>
      <w:r w:rsidRPr="00B07FA1">
        <w:rPr>
          <w:rStyle w:val="Zwaar"/>
          <w:rFonts w:ascii="Open Sans" w:hAnsi="Open Sans" w:cs="Open Sans"/>
          <w:sz w:val="20"/>
          <w:szCs w:val="20"/>
          <w:lang w:val="en-GB"/>
        </w:rPr>
        <w:t>Max.</w:t>
      </w:r>
      <w:r w:rsidR="00A96CE3" w:rsidRPr="00B07FA1">
        <w:rPr>
          <w:rStyle w:val="Zwaar"/>
          <w:rFonts w:ascii="Open Sans" w:hAnsi="Open Sans" w:cs="Open Sans"/>
          <w:sz w:val="20"/>
          <w:szCs w:val="20"/>
          <w:lang w:val="en-GB"/>
        </w:rPr>
        <w:t xml:space="preserve"> </w:t>
      </w:r>
      <w:r w:rsidR="007C6E9C">
        <w:rPr>
          <w:rStyle w:val="Zwaar"/>
          <w:rFonts w:ascii="Open Sans" w:hAnsi="Open Sans" w:cs="Open Sans"/>
          <w:sz w:val="20"/>
          <w:szCs w:val="20"/>
          <w:lang w:val="en-GB"/>
        </w:rPr>
        <w:t>2</w:t>
      </w:r>
      <w:r w:rsidR="00394248">
        <w:rPr>
          <w:rStyle w:val="Zwaar"/>
          <w:rFonts w:ascii="Open Sans" w:hAnsi="Open Sans" w:cs="Open Sans"/>
          <w:sz w:val="20"/>
          <w:szCs w:val="20"/>
          <w:lang w:val="en-GB"/>
        </w:rPr>
        <w:t>0</w:t>
      </w:r>
      <w:r w:rsidR="00A96CE3" w:rsidRPr="00B07FA1">
        <w:rPr>
          <w:rStyle w:val="Zwaar"/>
          <w:rFonts w:ascii="Open Sans" w:hAnsi="Open Sans" w:cs="Open Sans"/>
          <w:sz w:val="20"/>
          <w:szCs w:val="20"/>
          <w:lang w:val="en-GB"/>
        </w:rPr>
        <w:t>0 kg</w:t>
      </w:r>
      <w:r w:rsidRPr="00B07FA1">
        <w:rPr>
          <w:rStyle w:val="Zwaar"/>
          <w:rFonts w:ascii="Open Sans" w:hAnsi="Open Sans" w:cs="Open Sans"/>
          <w:sz w:val="20"/>
          <w:szCs w:val="20"/>
          <w:lang w:val="en-GB"/>
        </w:rPr>
        <w:t xml:space="preserve"> per shelf</w:t>
      </w:r>
      <w:r w:rsidR="00A96CE3" w:rsidRPr="00B07FA1">
        <w:rPr>
          <w:rFonts w:ascii="Open Sans" w:hAnsi="Open Sans" w:cs="Open Sans"/>
          <w:sz w:val="20"/>
          <w:szCs w:val="20"/>
          <w:lang w:val="en-GB"/>
        </w:rPr>
        <w:br/>
      </w:r>
      <w:r w:rsidR="007C6E9C">
        <w:rPr>
          <w:rFonts w:ascii="Open Sans" w:hAnsi="Open Sans" w:cs="Open Sans"/>
          <w:sz w:val="20"/>
          <w:szCs w:val="20"/>
          <w:lang w:val="en-GB"/>
        </w:rPr>
        <w:t>3</w:t>
      </w:r>
      <w:r w:rsidR="00A96CE3" w:rsidRPr="00B07FA1">
        <w:rPr>
          <w:rFonts w:ascii="Open Sans" w:hAnsi="Open Sans" w:cs="Open Sans"/>
          <w:sz w:val="20"/>
          <w:szCs w:val="20"/>
          <w:lang w:val="en-GB"/>
        </w:rPr>
        <w:t xml:space="preserve"> h</w:t>
      </w:r>
      <w:r w:rsidRPr="00B07FA1">
        <w:rPr>
          <w:rFonts w:ascii="Open Sans" w:hAnsi="Open Sans" w:cs="Open Sans"/>
          <w:sz w:val="20"/>
          <w:szCs w:val="20"/>
          <w:lang w:val="en-GB"/>
        </w:rPr>
        <w:t>eight</w:t>
      </w:r>
      <w:r w:rsidR="007C6E9C">
        <w:rPr>
          <w:rFonts w:ascii="Open Sans" w:hAnsi="Open Sans" w:cs="Open Sans"/>
          <w:sz w:val="20"/>
          <w:szCs w:val="20"/>
          <w:lang w:val="en-GB"/>
        </w:rPr>
        <w:t>s</w:t>
      </w:r>
      <w:r w:rsidR="00A96CE3" w:rsidRPr="00B07FA1">
        <w:rPr>
          <w:rFonts w:ascii="Open Sans" w:hAnsi="Open Sans" w:cs="Open Sans"/>
          <w:sz w:val="20"/>
          <w:szCs w:val="20"/>
          <w:lang w:val="en-GB"/>
        </w:rPr>
        <w:t xml:space="preserve">, </w:t>
      </w:r>
      <w:r w:rsidR="007C6E9C">
        <w:rPr>
          <w:rFonts w:ascii="Open Sans" w:hAnsi="Open Sans" w:cs="Open Sans"/>
          <w:sz w:val="20"/>
          <w:szCs w:val="20"/>
          <w:lang w:val="en-GB"/>
        </w:rPr>
        <w:t>4</w:t>
      </w:r>
      <w:r w:rsidR="00A96CE3" w:rsidRPr="00B07FA1">
        <w:rPr>
          <w:rFonts w:ascii="Open Sans" w:hAnsi="Open Sans" w:cs="Open Sans"/>
          <w:sz w:val="20"/>
          <w:szCs w:val="20"/>
          <w:lang w:val="en-GB"/>
        </w:rPr>
        <w:t xml:space="preserve"> dept</w:t>
      </w:r>
      <w:r w:rsidRPr="00B07FA1">
        <w:rPr>
          <w:rFonts w:ascii="Open Sans" w:hAnsi="Open Sans" w:cs="Open Sans"/>
          <w:sz w:val="20"/>
          <w:szCs w:val="20"/>
          <w:lang w:val="en-GB"/>
        </w:rPr>
        <w:t>h</w:t>
      </w:r>
      <w:r w:rsidR="00A96CE3" w:rsidRPr="00B07FA1">
        <w:rPr>
          <w:rFonts w:ascii="Open Sans" w:hAnsi="Open Sans" w:cs="Open Sans"/>
          <w:sz w:val="20"/>
          <w:szCs w:val="20"/>
          <w:lang w:val="en-GB"/>
        </w:rPr>
        <w:t xml:space="preserve">s, </w:t>
      </w:r>
      <w:r w:rsidR="007C6E9C">
        <w:rPr>
          <w:rFonts w:ascii="Open Sans" w:hAnsi="Open Sans" w:cs="Open Sans"/>
          <w:sz w:val="20"/>
          <w:szCs w:val="20"/>
          <w:lang w:val="en-GB"/>
        </w:rPr>
        <w:t>8</w:t>
      </w:r>
      <w:r w:rsidR="00A96CE3" w:rsidRPr="00B07FA1">
        <w:rPr>
          <w:rFonts w:ascii="Open Sans" w:hAnsi="Open Sans" w:cs="Open Sans"/>
          <w:sz w:val="20"/>
          <w:szCs w:val="20"/>
          <w:lang w:val="en-GB"/>
        </w:rPr>
        <w:t xml:space="preserve"> lengt</w:t>
      </w:r>
      <w:r w:rsidRPr="00B07FA1">
        <w:rPr>
          <w:rFonts w:ascii="Open Sans" w:hAnsi="Open Sans" w:cs="Open Sans"/>
          <w:sz w:val="20"/>
          <w:szCs w:val="20"/>
          <w:lang w:val="en-GB"/>
        </w:rPr>
        <w:t>h</w:t>
      </w:r>
      <w:r w:rsidR="00A96CE3" w:rsidRPr="00B07FA1">
        <w:rPr>
          <w:rFonts w:ascii="Open Sans" w:hAnsi="Open Sans" w:cs="Open Sans"/>
          <w:sz w:val="20"/>
          <w:szCs w:val="20"/>
          <w:lang w:val="en-GB"/>
        </w:rPr>
        <w:t>s</w:t>
      </w:r>
    </w:p>
    <w:p w14:paraId="6E37A7A7" w14:textId="77777777" w:rsidR="00A96CE3" w:rsidRPr="00B07FA1" w:rsidRDefault="00A96CE3" w:rsidP="002D11AA">
      <w:pPr>
        <w:spacing w:after="0"/>
        <w:ind w:left="709"/>
        <w:rPr>
          <w:rFonts w:ascii="Open Sans" w:hAnsi="Open Sans" w:cs="Open Sans"/>
          <w:b/>
          <w:sz w:val="20"/>
          <w:szCs w:val="20"/>
          <w:lang w:val="en-GB"/>
        </w:rPr>
      </w:pPr>
    </w:p>
    <w:p w14:paraId="6827A521" w14:textId="2F70D032" w:rsidR="00A96CE3" w:rsidRPr="00B07FA1" w:rsidRDefault="00B07FA1" w:rsidP="002D11AA">
      <w:pPr>
        <w:spacing w:after="0"/>
        <w:ind w:left="709"/>
        <w:rPr>
          <w:rFonts w:ascii="Open Sans" w:hAnsi="Open Sans" w:cs="Open Sans"/>
          <w:b/>
          <w:sz w:val="20"/>
          <w:szCs w:val="20"/>
          <w:lang w:val="en-GB"/>
        </w:rPr>
      </w:pPr>
      <w:r w:rsidRPr="00B07FA1">
        <w:rPr>
          <w:rFonts w:ascii="Open Sans" w:hAnsi="Open Sans" w:cs="Open Sans"/>
          <w:b/>
          <w:sz w:val="20"/>
          <w:szCs w:val="20"/>
          <w:lang w:val="en-GB"/>
        </w:rPr>
        <w:t>Product information</w:t>
      </w:r>
      <w:r w:rsidR="00A96CE3" w:rsidRPr="00B07FA1">
        <w:rPr>
          <w:rFonts w:ascii="Open Sans" w:hAnsi="Open Sans" w:cs="Open Sans"/>
          <w:b/>
          <w:sz w:val="20"/>
          <w:szCs w:val="20"/>
          <w:lang w:val="en-GB"/>
        </w:rPr>
        <w:t>:</w:t>
      </w:r>
    </w:p>
    <w:p w14:paraId="37D3B625" w14:textId="491430E6" w:rsidR="00394248" w:rsidRDefault="00394248" w:rsidP="00394248">
      <w:pPr>
        <w:spacing w:after="0"/>
        <w:ind w:left="709"/>
        <w:jc w:val="both"/>
        <w:rPr>
          <w:rFonts w:ascii="Open Sans" w:eastAsia="Times New Roman" w:hAnsi="Open Sans" w:cs="Open Sans"/>
          <w:sz w:val="20"/>
          <w:szCs w:val="20"/>
          <w:lang w:eastAsia="nl-BE"/>
        </w:rPr>
      </w:pPr>
      <w:r w:rsidRPr="00394248">
        <w:rPr>
          <w:rFonts w:ascii="Open Sans" w:eastAsia="Times New Roman" w:hAnsi="Open Sans" w:cs="Open Sans"/>
          <w:sz w:val="20"/>
          <w:szCs w:val="20"/>
          <w:lang w:val="en-GB" w:eastAsia="nl-BE"/>
        </w:rPr>
        <w:t>The Linum LN150</w:t>
      </w:r>
      <w:r w:rsidRPr="00394248">
        <w:rPr>
          <w:rFonts w:ascii="Open Sans" w:eastAsia="Times New Roman" w:hAnsi="Open Sans" w:cs="Open Sans"/>
          <w:b/>
          <w:bCs/>
          <w:sz w:val="20"/>
          <w:szCs w:val="20"/>
          <w:lang w:val="en-GB" w:eastAsia="nl-BE"/>
        </w:rPr>
        <w:t xml:space="preserve"> </w:t>
      </w:r>
      <w:r w:rsidRPr="00394248">
        <w:rPr>
          <w:rFonts w:ascii="Open Sans" w:eastAsia="Times New Roman" w:hAnsi="Open Sans" w:cs="Open Sans"/>
          <w:sz w:val="20"/>
          <w:szCs w:val="20"/>
          <w:lang w:val="en-GB" w:eastAsia="nl-BE"/>
        </w:rPr>
        <w:t xml:space="preserve">shelving system is a fully modular and extremely flexible shelving system for food-grade and hygienic storage applications. Thanks to a well thought-out structure and many possible combinations, the Linum LN150 shelving system is recommended for many applications. </w:t>
      </w:r>
      <w:proofErr w:type="spellStart"/>
      <w:r w:rsidRPr="00394248">
        <w:rPr>
          <w:rFonts w:ascii="Open Sans" w:eastAsia="Times New Roman" w:hAnsi="Open Sans" w:cs="Open Sans"/>
          <w:sz w:val="20"/>
          <w:szCs w:val="20"/>
          <w:lang w:eastAsia="nl-BE"/>
        </w:rPr>
        <w:t>Main</w:t>
      </w:r>
      <w:proofErr w:type="spellEnd"/>
      <w:r w:rsidRPr="00394248">
        <w:rPr>
          <w:rFonts w:ascii="Open Sans" w:eastAsia="Times New Roman" w:hAnsi="Open Sans" w:cs="Open Sans"/>
          <w:sz w:val="20"/>
          <w:szCs w:val="20"/>
          <w:lang w:eastAsia="nl-BE"/>
        </w:rPr>
        <w:t xml:space="preserve"> </w:t>
      </w:r>
      <w:proofErr w:type="spellStart"/>
      <w:r w:rsidRPr="00394248">
        <w:rPr>
          <w:rFonts w:ascii="Open Sans" w:eastAsia="Times New Roman" w:hAnsi="Open Sans" w:cs="Open Sans"/>
          <w:sz w:val="20"/>
          <w:szCs w:val="20"/>
          <w:lang w:eastAsia="nl-BE"/>
        </w:rPr>
        <w:t>characteristics</w:t>
      </w:r>
      <w:proofErr w:type="spellEnd"/>
      <w:r w:rsidRPr="00394248">
        <w:rPr>
          <w:rFonts w:ascii="Open Sans" w:eastAsia="Times New Roman" w:hAnsi="Open Sans" w:cs="Open Sans"/>
          <w:sz w:val="20"/>
          <w:szCs w:val="20"/>
          <w:lang w:eastAsia="nl-BE"/>
        </w:rPr>
        <w:t xml:space="preserve"> </w:t>
      </w:r>
      <w:proofErr w:type="spellStart"/>
      <w:r w:rsidRPr="00394248">
        <w:rPr>
          <w:rFonts w:ascii="Open Sans" w:eastAsia="Times New Roman" w:hAnsi="Open Sans" w:cs="Open Sans"/>
          <w:sz w:val="20"/>
          <w:szCs w:val="20"/>
          <w:lang w:eastAsia="nl-BE"/>
        </w:rPr>
        <w:t>for</w:t>
      </w:r>
      <w:proofErr w:type="spellEnd"/>
      <w:r w:rsidRPr="00394248">
        <w:rPr>
          <w:rFonts w:ascii="Open Sans" w:eastAsia="Times New Roman" w:hAnsi="Open Sans" w:cs="Open Sans"/>
          <w:sz w:val="20"/>
          <w:szCs w:val="20"/>
          <w:lang w:eastAsia="nl-BE"/>
        </w:rPr>
        <w:t xml:space="preserve"> LN150 are :</w:t>
      </w:r>
    </w:p>
    <w:p w14:paraId="26A4B0C3" w14:textId="77777777" w:rsidR="00394248" w:rsidRPr="00394248" w:rsidRDefault="00394248" w:rsidP="00394248">
      <w:pPr>
        <w:spacing w:after="0"/>
        <w:ind w:left="709"/>
        <w:rPr>
          <w:rFonts w:ascii="Open Sans" w:eastAsia="Times New Roman" w:hAnsi="Open Sans" w:cs="Open Sans"/>
          <w:sz w:val="20"/>
          <w:szCs w:val="20"/>
          <w:lang w:eastAsia="nl-BE"/>
        </w:rPr>
      </w:pPr>
    </w:p>
    <w:p w14:paraId="4FFF8CA5" w14:textId="77777777" w:rsidR="00394248" w:rsidRPr="00394248" w:rsidRDefault="00394248" w:rsidP="00394248">
      <w:pPr>
        <w:numPr>
          <w:ilvl w:val="0"/>
          <w:numId w:val="14"/>
        </w:numPr>
        <w:tabs>
          <w:tab w:val="clear" w:pos="720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eastAsia="nl-BE"/>
        </w:rPr>
      </w:pPr>
      <w:proofErr w:type="spellStart"/>
      <w:r w:rsidRPr="00394248">
        <w:rPr>
          <w:rFonts w:ascii="Open Sans" w:eastAsia="Times New Roman" w:hAnsi="Open Sans" w:cs="Open Sans"/>
          <w:sz w:val="20"/>
          <w:szCs w:val="20"/>
          <w:lang w:eastAsia="nl-BE"/>
        </w:rPr>
        <w:t>optimal</w:t>
      </w:r>
      <w:proofErr w:type="spellEnd"/>
      <w:r w:rsidRPr="00394248">
        <w:rPr>
          <w:rFonts w:ascii="Open Sans" w:eastAsia="Times New Roman" w:hAnsi="Open Sans" w:cs="Open Sans"/>
          <w:sz w:val="20"/>
          <w:szCs w:val="20"/>
          <w:lang w:eastAsia="nl-BE"/>
        </w:rPr>
        <w:t xml:space="preserve"> </w:t>
      </w:r>
      <w:proofErr w:type="spellStart"/>
      <w:r w:rsidRPr="00394248">
        <w:rPr>
          <w:rFonts w:ascii="Open Sans" w:eastAsia="Times New Roman" w:hAnsi="Open Sans" w:cs="Open Sans"/>
          <w:sz w:val="20"/>
          <w:szCs w:val="20"/>
          <w:lang w:eastAsia="nl-BE"/>
        </w:rPr>
        <w:t>corrosion</w:t>
      </w:r>
      <w:proofErr w:type="spellEnd"/>
      <w:r w:rsidRPr="00394248">
        <w:rPr>
          <w:rFonts w:ascii="Open Sans" w:eastAsia="Times New Roman" w:hAnsi="Open Sans" w:cs="Open Sans"/>
          <w:sz w:val="20"/>
          <w:szCs w:val="20"/>
          <w:lang w:eastAsia="nl-BE"/>
        </w:rPr>
        <w:t xml:space="preserve"> </w:t>
      </w:r>
      <w:proofErr w:type="spellStart"/>
      <w:r w:rsidRPr="00394248">
        <w:rPr>
          <w:rFonts w:ascii="Open Sans" w:eastAsia="Times New Roman" w:hAnsi="Open Sans" w:cs="Open Sans"/>
          <w:sz w:val="20"/>
          <w:szCs w:val="20"/>
          <w:lang w:eastAsia="nl-BE"/>
        </w:rPr>
        <w:t>resistance</w:t>
      </w:r>
      <w:proofErr w:type="spellEnd"/>
    </w:p>
    <w:p w14:paraId="19C382AA" w14:textId="77777777" w:rsidR="00394248" w:rsidRPr="00394248" w:rsidRDefault="00394248" w:rsidP="00394248">
      <w:pPr>
        <w:numPr>
          <w:ilvl w:val="0"/>
          <w:numId w:val="14"/>
        </w:numPr>
        <w:tabs>
          <w:tab w:val="clear" w:pos="720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eastAsia="nl-BE"/>
        </w:rPr>
      </w:pPr>
      <w:r w:rsidRPr="00394248">
        <w:rPr>
          <w:rFonts w:ascii="Open Sans" w:eastAsia="Times New Roman" w:hAnsi="Open Sans" w:cs="Open Sans"/>
          <w:sz w:val="20"/>
          <w:szCs w:val="20"/>
          <w:lang w:eastAsia="nl-BE"/>
        </w:rPr>
        <w:t xml:space="preserve">high load </w:t>
      </w:r>
      <w:proofErr w:type="spellStart"/>
      <w:r w:rsidRPr="00394248">
        <w:rPr>
          <w:rFonts w:ascii="Open Sans" w:eastAsia="Times New Roman" w:hAnsi="Open Sans" w:cs="Open Sans"/>
          <w:sz w:val="20"/>
          <w:szCs w:val="20"/>
          <w:lang w:eastAsia="nl-BE"/>
        </w:rPr>
        <w:t>bearing</w:t>
      </w:r>
      <w:proofErr w:type="spellEnd"/>
      <w:r w:rsidRPr="00394248">
        <w:rPr>
          <w:rFonts w:ascii="Open Sans" w:eastAsia="Times New Roman" w:hAnsi="Open Sans" w:cs="Open Sans"/>
          <w:sz w:val="20"/>
          <w:szCs w:val="20"/>
          <w:lang w:eastAsia="nl-BE"/>
        </w:rPr>
        <w:t xml:space="preserve"> </w:t>
      </w:r>
      <w:proofErr w:type="spellStart"/>
      <w:r w:rsidRPr="00394248">
        <w:rPr>
          <w:rFonts w:ascii="Open Sans" w:eastAsia="Times New Roman" w:hAnsi="Open Sans" w:cs="Open Sans"/>
          <w:sz w:val="20"/>
          <w:szCs w:val="20"/>
          <w:lang w:eastAsia="nl-BE"/>
        </w:rPr>
        <w:t>capacity</w:t>
      </w:r>
      <w:proofErr w:type="spellEnd"/>
    </w:p>
    <w:p w14:paraId="7C787CBC" w14:textId="77777777" w:rsidR="00394248" w:rsidRPr="00394248" w:rsidRDefault="00394248" w:rsidP="00394248">
      <w:pPr>
        <w:numPr>
          <w:ilvl w:val="0"/>
          <w:numId w:val="14"/>
        </w:numPr>
        <w:tabs>
          <w:tab w:val="clear" w:pos="720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eastAsia="nl-BE"/>
        </w:rPr>
      </w:pPr>
      <w:r w:rsidRPr="00394248">
        <w:rPr>
          <w:rFonts w:ascii="Open Sans" w:eastAsia="Times New Roman" w:hAnsi="Open Sans" w:cs="Open Sans"/>
          <w:sz w:val="20"/>
          <w:szCs w:val="20"/>
          <w:lang w:eastAsia="nl-BE"/>
        </w:rPr>
        <w:t>easy maintenance</w:t>
      </w:r>
    </w:p>
    <w:p w14:paraId="3556355A" w14:textId="77777777" w:rsidR="00394248" w:rsidRPr="00394248" w:rsidRDefault="00394248" w:rsidP="00394248">
      <w:pPr>
        <w:numPr>
          <w:ilvl w:val="0"/>
          <w:numId w:val="14"/>
        </w:numPr>
        <w:tabs>
          <w:tab w:val="clear" w:pos="720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394248">
        <w:rPr>
          <w:rFonts w:ascii="Open Sans" w:eastAsia="Times New Roman" w:hAnsi="Open Sans" w:cs="Open Sans"/>
          <w:sz w:val="20"/>
          <w:szCs w:val="20"/>
          <w:lang w:val="en-GB" w:eastAsia="nl-BE"/>
        </w:rPr>
        <w:t>anodised aluminium (ALMG3) is a high-quality material</w:t>
      </w:r>
    </w:p>
    <w:p w14:paraId="47499DAE" w14:textId="77777777" w:rsidR="00394248" w:rsidRPr="00394248" w:rsidRDefault="00394248" w:rsidP="00394248">
      <w:pPr>
        <w:numPr>
          <w:ilvl w:val="0"/>
          <w:numId w:val="14"/>
        </w:numPr>
        <w:tabs>
          <w:tab w:val="clear" w:pos="720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394248">
        <w:rPr>
          <w:rFonts w:ascii="Open Sans" w:eastAsia="Times New Roman" w:hAnsi="Open Sans" w:cs="Open Sans"/>
          <w:sz w:val="20"/>
          <w:szCs w:val="20"/>
          <w:lang w:val="en-GB" w:eastAsia="nl-BE"/>
        </w:rPr>
        <w:t>grills or full panels, the choice is yours</w:t>
      </w:r>
    </w:p>
    <w:p w14:paraId="6E32E9D6" w14:textId="171DEE14" w:rsidR="00394248" w:rsidRDefault="00394248" w:rsidP="00394248">
      <w:pPr>
        <w:numPr>
          <w:ilvl w:val="0"/>
          <w:numId w:val="14"/>
        </w:numPr>
        <w:tabs>
          <w:tab w:val="clear" w:pos="720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394248">
        <w:rPr>
          <w:rFonts w:ascii="Open Sans" w:eastAsia="Times New Roman" w:hAnsi="Open Sans" w:cs="Open Sans"/>
          <w:sz w:val="20"/>
          <w:szCs w:val="20"/>
          <w:lang w:val="en-GB" w:eastAsia="nl-BE"/>
        </w:rPr>
        <w:t>can be made to measure!</w:t>
      </w:r>
    </w:p>
    <w:p w14:paraId="72432272" w14:textId="77777777" w:rsidR="00394248" w:rsidRPr="00394248" w:rsidRDefault="00394248" w:rsidP="00394248">
      <w:pPr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</w:p>
    <w:p w14:paraId="3241977A" w14:textId="148D5D90" w:rsidR="00394248" w:rsidRPr="00394248" w:rsidRDefault="00394248" w:rsidP="00394248">
      <w:pPr>
        <w:spacing w:after="0"/>
        <w:ind w:left="709"/>
        <w:jc w:val="both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394248">
        <w:rPr>
          <w:rFonts w:ascii="Open Sans" w:eastAsia="Times New Roman" w:hAnsi="Open Sans" w:cs="Open Sans"/>
          <w:sz w:val="20"/>
          <w:szCs w:val="20"/>
          <w:lang w:val="en-GB" w:eastAsia="nl-BE"/>
        </w:rPr>
        <w:t>The anodised aluminium (ALMG3) material complies with European standards EN 601 and 602 related to food quality. Linum LN150 shelving can be installed in a straight line as well as in an L, U or T configuration, without losing any corner stacking space. It is also possible to assemble Linum LN150 with additional longitudinal connectors instead of a cross brace. This is an ideal solution for pass-through shelves.</w:t>
      </w:r>
    </w:p>
    <w:p w14:paraId="0E4B1164" w14:textId="77777777" w:rsidR="00394248" w:rsidRPr="00394248" w:rsidRDefault="00394248" w:rsidP="00394248">
      <w:pPr>
        <w:spacing w:after="0"/>
        <w:ind w:left="709"/>
        <w:jc w:val="both"/>
        <w:rPr>
          <w:rFonts w:ascii="Open Sans" w:eastAsia="Times New Roman" w:hAnsi="Open Sans" w:cs="Open Sans"/>
          <w:sz w:val="20"/>
          <w:szCs w:val="20"/>
          <w:lang w:val="en-GB" w:eastAsia="nl-BE"/>
        </w:rPr>
      </w:pPr>
    </w:p>
    <w:p w14:paraId="195CE9FB" w14:textId="77777777" w:rsidR="00394248" w:rsidRPr="00394248" w:rsidRDefault="00394248" w:rsidP="00394248">
      <w:pPr>
        <w:spacing w:after="0"/>
        <w:ind w:left="709"/>
        <w:jc w:val="both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394248">
        <w:rPr>
          <w:rFonts w:ascii="Open Sans" w:eastAsia="Times New Roman" w:hAnsi="Open Sans" w:cs="Open Sans"/>
          <w:sz w:val="20"/>
          <w:szCs w:val="20"/>
          <w:lang w:val="en-GB" w:eastAsia="nl-BE"/>
        </w:rPr>
        <w:t>The Linum LN150 shelving system can be used in cold store and freezer rooms, restaurants, industrial kitchens and catering establishments, hospitals and collective entities, clean rooms and labs, ...</w:t>
      </w:r>
    </w:p>
    <w:p w14:paraId="3851DE3E" w14:textId="77777777" w:rsidR="00B07FA1" w:rsidRPr="00B07FA1" w:rsidRDefault="00B07FA1" w:rsidP="00B07FA1">
      <w:pPr>
        <w:spacing w:after="0"/>
        <w:ind w:left="709"/>
        <w:rPr>
          <w:rFonts w:ascii="Open Sans" w:hAnsi="Open Sans" w:cs="Open Sans"/>
          <w:b/>
          <w:sz w:val="20"/>
          <w:szCs w:val="20"/>
          <w:lang w:val="en-GB"/>
        </w:rPr>
      </w:pPr>
    </w:p>
    <w:p w14:paraId="63F8D26E" w14:textId="1A144D90" w:rsidR="00A96CE3" w:rsidRPr="00672033" w:rsidRDefault="00A96CE3" w:rsidP="002D11AA">
      <w:pPr>
        <w:spacing w:after="0"/>
        <w:ind w:left="709"/>
        <w:rPr>
          <w:rFonts w:ascii="Open Sans" w:hAnsi="Open Sans" w:cs="Open Sans"/>
          <w:b/>
          <w:sz w:val="20"/>
          <w:szCs w:val="20"/>
          <w:lang w:val="en-GB"/>
        </w:rPr>
      </w:pPr>
      <w:r w:rsidRPr="00672033">
        <w:rPr>
          <w:rFonts w:ascii="Open Sans" w:hAnsi="Open Sans" w:cs="Open Sans"/>
          <w:b/>
          <w:sz w:val="20"/>
          <w:szCs w:val="20"/>
          <w:lang w:val="en-GB"/>
        </w:rPr>
        <w:t>Techni</w:t>
      </w:r>
      <w:r w:rsidR="00B07FA1" w:rsidRPr="00672033">
        <w:rPr>
          <w:rFonts w:ascii="Open Sans" w:hAnsi="Open Sans" w:cs="Open Sans"/>
          <w:b/>
          <w:sz w:val="20"/>
          <w:szCs w:val="20"/>
          <w:lang w:val="en-GB"/>
        </w:rPr>
        <w:t>cal description</w:t>
      </w:r>
      <w:r w:rsidRPr="00672033">
        <w:rPr>
          <w:rFonts w:ascii="Open Sans" w:hAnsi="Open Sans" w:cs="Open Sans"/>
          <w:b/>
          <w:sz w:val="20"/>
          <w:szCs w:val="20"/>
          <w:lang w:val="en-GB"/>
        </w:rPr>
        <w:t>:</w:t>
      </w:r>
    </w:p>
    <w:p w14:paraId="417ECA12" w14:textId="65F51ADA" w:rsidR="00B07FA1" w:rsidRPr="00672033" w:rsidRDefault="00A96CE3" w:rsidP="002D11AA">
      <w:pPr>
        <w:spacing w:after="0"/>
        <w:ind w:left="709"/>
        <w:jc w:val="both"/>
        <w:rPr>
          <w:rFonts w:ascii="Open Sans" w:eastAsia="Times New Roman" w:hAnsi="Open Sans" w:cs="Open Sans"/>
          <w:b/>
          <w:sz w:val="20"/>
          <w:szCs w:val="20"/>
          <w:lang w:val="en-GB" w:eastAsia="nl-BE"/>
        </w:rPr>
      </w:pPr>
      <w:r w:rsidRPr="00672033">
        <w:rPr>
          <w:rFonts w:ascii="Open Sans" w:eastAsia="Times New Roman" w:hAnsi="Open Sans" w:cs="Open Sans"/>
          <w:b/>
          <w:sz w:val="20"/>
          <w:szCs w:val="20"/>
          <w:lang w:val="en-GB" w:eastAsia="nl-BE"/>
        </w:rPr>
        <w:t>BAS</w:t>
      </w:r>
      <w:r w:rsidR="00B07FA1" w:rsidRPr="00672033">
        <w:rPr>
          <w:rFonts w:ascii="Open Sans" w:eastAsia="Times New Roman" w:hAnsi="Open Sans" w:cs="Open Sans"/>
          <w:b/>
          <w:sz w:val="20"/>
          <w:szCs w:val="20"/>
          <w:lang w:val="en-GB" w:eastAsia="nl-BE"/>
        </w:rPr>
        <w:t xml:space="preserve">E </w:t>
      </w:r>
      <w:r w:rsidRPr="00672033">
        <w:rPr>
          <w:rFonts w:ascii="Open Sans" w:eastAsia="Times New Roman" w:hAnsi="Open Sans" w:cs="Open Sans"/>
          <w:b/>
          <w:sz w:val="20"/>
          <w:szCs w:val="20"/>
          <w:lang w:val="en-GB" w:eastAsia="nl-BE"/>
        </w:rPr>
        <w:t>R</w:t>
      </w:r>
      <w:r w:rsidR="00B07FA1" w:rsidRPr="00672033">
        <w:rPr>
          <w:rFonts w:ascii="Open Sans" w:eastAsia="Times New Roman" w:hAnsi="Open Sans" w:cs="Open Sans"/>
          <w:b/>
          <w:sz w:val="20"/>
          <w:szCs w:val="20"/>
          <w:lang w:val="en-GB" w:eastAsia="nl-BE"/>
        </w:rPr>
        <w:t>ACK</w:t>
      </w:r>
      <w:r w:rsidR="00224ABA">
        <w:rPr>
          <w:rFonts w:ascii="Open Sans" w:eastAsia="Times New Roman" w:hAnsi="Open Sans" w:cs="Open Sans"/>
          <w:b/>
          <w:sz w:val="20"/>
          <w:szCs w:val="20"/>
          <w:lang w:val="en-GB" w:eastAsia="nl-BE"/>
        </w:rPr>
        <w:t xml:space="preserve"> SYSTEM</w:t>
      </w:r>
      <w:r w:rsidR="00B07FA1" w:rsidRPr="00672033">
        <w:rPr>
          <w:rFonts w:ascii="Open Sans" w:eastAsia="Times New Roman" w:hAnsi="Open Sans" w:cs="Open Sans"/>
          <w:b/>
          <w:sz w:val="20"/>
          <w:szCs w:val="20"/>
          <w:lang w:val="en-GB" w:eastAsia="nl-BE"/>
        </w:rPr>
        <w:t>S</w:t>
      </w:r>
    </w:p>
    <w:p w14:paraId="43E0F648" w14:textId="2EB615CC" w:rsidR="007C6E9C" w:rsidRPr="00224ABA" w:rsidRDefault="00394248" w:rsidP="002D11AA">
      <w:pPr>
        <w:spacing w:after="0"/>
        <w:ind w:left="709"/>
        <w:jc w:val="both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394248">
        <w:rPr>
          <w:rFonts w:ascii="Open Sans" w:eastAsia="Times New Roman" w:hAnsi="Open Sans" w:cs="Open Sans"/>
          <w:sz w:val="20"/>
          <w:szCs w:val="20"/>
          <w:lang w:val="en-GB" w:eastAsia="nl-BE"/>
        </w:rPr>
        <w:t xml:space="preserve">The Linum LN150 base rack system is constructed from a modular structure of two uprights and a number of shelves of your choice (grid shelves or closed shelves) and a supporting cross brace. The cross brace guarantees the stability of the racks and is secured to the rungs of the upright elements. </w:t>
      </w:r>
      <w:r w:rsidRPr="00224ABA">
        <w:rPr>
          <w:rFonts w:ascii="Open Sans" w:eastAsia="Times New Roman" w:hAnsi="Open Sans" w:cs="Open Sans"/>
          <w:sz w:val="20"/>
          <w:szCs w:val="20"/>
          <w:lang w:val="en-GB" w:eastAsia="nl-BE"/>
        </w:rPr>
        <w:t>One cross brace is fitted per three racks.</w:t>
      </w:r>
    </w:p>
    <w:p w14:paraId="1A6F0828" w14:textId="77777777" w:rsidR="00394248" w:rsidRPr="0021130B" w:rsidRDefault="00394248" w:rsidP="002D11AA">
      <w:pPr>
        <w:spacing w:after="0"/>
        <w:ind w:left="709"/>
        <w:jc w:val="both"/>
        <w:rPr>
          <w:rFonts w:ascii="Open Sans" w:eastAsia="Times New Roman" w:hAnsi="Open Sans" w:cs="Open Sans"/>
          <w:sz w:val="20"/>
          <w:szCs w:val="20"/>
          <w:lang w:val="en-GB" w:eastAsia="nl-BE"/>
        </w:rPr>
      </w:pPr>
    </w:p>
    <w:p w14:paraId="0030C8A2" w14:textId="2FC6886D" w:rsidR="0021130B" w:rsidRPr="00672033" w:rsidRDefault="00B07FA1" w:rsidP="002D11AA">
      <w:pPr>
        <w:spacing w:after="0"/>
        <w:ind w:left="709"/>
        <w:jc w:val="both"/>
        <w:rPr>
          <w:rFonts w:ascii="Open Sans" w:eastAsia="Times New Roman" w:hAnsi="Open Sans" w:cs="Open Sans"/>
          <w:b/>
          <w:sz w:val="20"/>
          <w:szCs w:val="20"/>
          <w:lang w:val="en-GB" w:eastAsia="nl-BE"/>
        </w:rPr>
      </w:pPr>
      <w:r w:rsidRPr="00672033">
        <w:rPr>
          <w:rFonts w:ascii="Open Sans" w:eastAsia="Times New Roman" w:hAnsi="Open Sans" w:cs="Open Sans"/>
          <w:b/>
          <w:sz w:val="20"/>
          <w:szCs w:val="20"/>
          <w:lang w:val="en-GB" w:eastAsia="nl-BE"/>
        </w:rPr>
        <w:t>EXTE</w:t>
      </w:r>
      <w:r w:rsidR="00A96CE3" w:rsidRPr="00672033">
        <w:rPr>
          <w:rFonts w:ascii="Open Sans" w:eastAsia="Times New Roman" w:hAnsi="Open Sans" w:cs="Open Sans"/>
          <w:b/>
          <w:sz w:val="20"/>
          <w:szCs w:val="20"/>
          <w:lang w:val="en-GB" w:eastAsia="nl-BE"/>
        </w:rPr>
        <w:t>N</w:t>
      </w:r>
      <w:r w:rsidRPr="00672033">
        <w:rPr>
          <w:rFonts w:ascii="Open Sans" w:eastAsia="Times New Roman" w:hAnsi="Open Sans" w:cs="Open Sans"/>
          <w:b/>
          <w:sz w:val="20"/>
          <w:szCs w:val="20"/>
          <w:lang w:val="en-GB" w:eastAsia="nl-BE"/>
        </w:rPr>
        <w:t xml:space="preserve">SION </w:t>
      </w:r>
      <w:r w:rsidR="00224ABA">
        <w:rPr>
          <w:rFonts w:ascii="Open Sans" w:eastAsia="Times New Roman" w:hAnsi="Open Sans" w:cs="Open Sans"/>
          <w:b/>
          <w:sz w:val="20"/>
          <w:szCs w:val="20"/>
          <w:lang w:val="en-GB" w:eastAsia="nl-BE"/>
        </w:rPr>
        <w:t>SYSTEMS</w:t>
      </w:r>
    </w:p>
    <w:p w14:paraId="228B86D7" w14:textId="13095AE5" w:rsidR="00A96CE3" w:rsidRPr="0021130B" w:rsidRDefault="00394248" w:rsidP="002D11AA">
      <w:pPr>
        <w:spacing w:after="0"/>
        <w:ind w:left="709"/>
        <w:jc w:val="both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394248">
        <w:rPr>
          <w:rFonts w:ascii="Open Sans" w:eastAsia="Times New Roman" w:hAnsi="Open Sans" w:cs="Open Sans"/>
          <w:sz w:val="20"/>
          <w:szCs w:val="20"/>
          <w:lang w:val="en-GB" w:eastAsia="nl-BE"/>
        </w:rPr>
        <w:t>The extension rack consists of one upright and a number of shelves of your choice. It is possible to connect two extension racks to a base rack. Separate connecting elements are used to construct the extensions to create a 90° angle (L, U or T configuration). These corner connections for the Linum LN150 are made of grey composite material and are the same when using grid shelves or closed shelves. A rack can also be fitted with accessories such as a meat rail.</w:t>
      </w:r>
      <w:r w:rsidR="00A96CE3" w:rsidRPr="0021130B">
        <w:rPr>
          <w:rFonts w:ascii="Open Sans" w:eastAsia="Times New Roman" w:hAnsi="Open Sans" w:cs="Open Sans"/>
          <w:sz w:val="20"/>
          <w:szCs w:val="20"/>
          <w:lang w:val="en-GB" w:eastAsia="nl-BE"/>
        </w:rPr>
        <w:br w:type="page"/>
      </w:r>
    </w:p>
    <w:p w14:paraId="41383625" w14:textId="5855464F" w:rsidR="00A96CE3" w:rsidRPr="00A44CD0" w:rsidRDefault="0021130B" w:rsidP="002D11AA">
      <w:pPr>
        <w:spacing w:after="0"/>
        <w:ind w:left="709"/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</w:pPr>
      <w:proofErr w:type="spellStart"/>
      <w:r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lastRenderedPageBreak/>
        <w:t>Uprights</w:t>
      </w:r>
      <w:proofErr w:type="spellEnd"/>
      <w:r w:rsidR="00A96CE3" w:rsidRPr="00A44CD0"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 xml:space="preserve">: </w:t>
      </w:r>
    </w:p>
    <w:p w14:paraId="504F2D1F" w14:textId="77777777" w:rsidR="00394248" w:rsidRPr="00394248" w:rsidRDefault="00394248" w:rsidP="009653CC">
      <w:pPr>
        <w:numPr>
          <w:ilvl w:val="0"/>
          <w:numId w:val="15"/>
        </w:numPr>
        <w:tabs>
          <w:tab w:val="clear" w:pos="720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394248">
        <w:rPr>
          <w:rFonts w:ascii="Open Sans" w:eastAsia="Times New Roman" w:hAnsi="Open Sans" w:cs="Open Sans"/>
          <w:sz w:val="20"/>
          <w:szCs w:val="20"/>
          <w:lang w:val="en-GB" w:eastAsia="nl-BE"/>
        </w:rPr>
        <w:t>Frame : 25 x 25 mm aluminium square tube</w:t>
      </w:r>
    </w:p>
    <w:p w14:paraId="0882D688" w14:textId="77777777" w:rsidR="00394248" w:rsidRPr="00394248" w:rsidRDefault="00394248" w:rsidP="009653CC">
      <w:pPr>
        <w:numPr>
          <w:ilvl w:val="0"/>
          <w:numId w:val="15"/>
        </w:numPr>
        <w:tabs>
          <w:tab w:val="clear" w:pos="720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eastAsia="nl-BE"/>
        </w:rPr>
      </w:pPr>
      <w:r w:rsidRPr="00394248">
        <w:rPr>
          <w:rFonts w:ascii="Open Sans" w:eastAsia="Times New Roman" w:hAnsi="Open Sans" w:cs="Open Sans"/>
          <w:sz w:val="20"/>
          <w:szCs w:val="20"/>
          <w:lang w:eastAsia="nl-BE"/>
        </w:rPr>
        <w:t xml:space="preserve">15 micron </w:t>
      </w:r>
      <w:proofErr w:type="spellStart"/>
      <w:r w:rsidRPr="00394248">
        <w:rPr>
          <w:rFonts w:ascii="Open Sans" w:eastAsia="Times New Roman" w:hAnsi="Open Sans" w:cs="Open Sans"/>
          <w:sz w:val="20"/>
          <w:szCs w:val="20"/>
          <w:lang w:eastAsia="nl-BE"/>
        </w:rPr>
        <w:t>anodisation</w:t>
      </w:r>
      <w:proofErr w:type="spellEnd"/>
      <w:r w:rsidRPr="00394248">
        <w:rPr>
          <w:rFonts w:ascii="Open Sans" w:eastAsia="Times New Roman" w:hAnsi="Open Sans" w:cs="Open Sans"/>
          <w:sz w:val="20"/>
          <w:szCs w:val="20"/>
          <w:lang w:eastAsia="nl-BE"/>
        </w:rPr>
        <w:t xml:space="preserve"> (ALMG3)</w:t>
      </w:r>
    </w:p>
    <w:p w14:paraId="1E6CD1D6" w14:textId="6F63B50E" w:rsidR="00394248" w:rsidRPr="00394248" w:rsidRDefault="00394248" w:rsidP="009653CC">
      <w:pPr>
        <w:numPr>
          <w:ilvl w:val="0"/>
          <w:numId w:val="15"/>
        </w:numPr>
        <w:tabs>
          <w:tab w:val="clear" w:pos="720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394248">
        <w:rPr>
          <w:rFonts w:ascii="Open Sans" w:eastAsia="Times New Roman" w:hAnsi="Open Sans" w:cs="Open Sans"/>
          <w:sz w:val="20"/>
          <w:szCs w:val="20"/>
          <w:lang w:val="en-GB" w:eastAsia="nl-BE"/>
        </w:rPr>
        <w:t>Oval cross bars (rungs) 3x10 mm, with stainless steel bolts</w:t>
      </w:r>
    </w:p>
    <w:p w14:paraId="4FBABB95" w14:textId="77777777" w:rsidR="00394248" w:rsidRPr="00394248" w:rsidRDefault="00394248" w:rsidP="009653CC">
      <w:pPr>
        <w:numPr>
          <w:ilvl w:val="0"/>
          <w:numId w:val="15"/>
        </w:numPr>
        <w:tabs>
          <w:tab w:val="clear" w:pos="720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eastAsia="nl-BE"/>
        </w:rPr>
      </w:pPr>
      <w:proofErr w:type="spellStart"/>
      <w:r w:rsidRPr="00394248">
        <w:rPr>
          <w:rFonts w:ascii="Open Sans" w:eastAsia="Times New Roman" w:hAnsi="Open Sans" w:cs="Open Sans"/>
          <w:sz w:val="20"/>
          <w:szCs w:val="20"/>
          <w:lang w:eastAsia="nl-BE"/>
        </w:rPr>
        <w:t>Distance</w:t>
      </w:r>
      <w:proofErr w:type="spellEnd"/>
      <w:r w:rsidRPr="00394248">
        <w:rPr>
          <w:rFonts w:ascii="Open Sans" w:eastAsia="Times New Roman" w:hAnsi="Open Sans" w:cs="Open Sans"/>
          <w:sz w:val="20"/>
          <w:szCs w:val="20"/>
          <w:lang w:eastAsia="nl-BE"/>
        </w:rPr>
        <w:t xml:space="preserve"> </w:t>
      </w:r>
      <w:proofErr w:type="spellStart"/>
      <w:r w:rsidRPr="00394248">
        <w:rPr>
          <w:rFonts w:ascii="Open Sans" w:eastAsia="Times New Roman" w:hAnsi="Open Sans" w:cs="Open Sans"/>
          <w:sz w:val="20"/>
          <w:szCs w:val="20"/>
          <w:lang w:eastAsia="nl-BE"/>
        </w:rPr>
        <w:t>between</w:t>
      </w:r>
      <w:proofErr w:type="spellEnd"/>
      <w:r w:rsidRPr="00394248">
        <w:rPr>
          <w:rFonts w:ascii="Open Sans" w:eastAsia="Times New Roman" w:hAnsi="Open Sans" w:cs="Open Sans"/>
          <w:sz w:val="20"/>
          <w:szCs w:val="20"/>
          <w:lang w:eastAsia="nl-BE"/>
        </w:rPr>
        <w:t xml:space="preserve"> cross bars: 160 mm</w:t>
      </w:r>
    </w:p>
    <w:p w14:paraId="49BB2FD9" w14:textId="77777777" w:rsidR="00394248" w:rsidRPr="00394248" w:rsidRDefault="00394248" w:rsidP="009653CC">
      <w:pPr>
        <w:numPr>
          <w:ilvl w:val="0"/>
          <w:numId w:val="15"/>
        </w:numPr>
        <w:tabs>
          <w:tab w:val="clear" w:pos="720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394248">
        <w:rPr>
          <w:rFonts w:ascii="Open Sans" w:eastAsia="Times New Roman" w:hAnsi="Open Sans" w:cs="Open Sans"/>
          <w:sz w:val="20"/>
          <w:szCs w:val="20"/>
          <w:lang w:val="en-GB" w:eastAsia="nl-BE"/>
        </w:rPr>
        <w:t>Lowest cross bar at 300 mm from ground floor level</w:t>
      </w:r>
    </w:p>
    <w:p w14:paraId="2D27872D" w14:textId="77777777" w:rsidR="00394248" w:rsidRPr="00394248" w:rsidRDefault="00394248" w:rsidP="009653CC">
      <w:pPr>
        <w:numPr>
          <w:ilvl w:val="0"/>
          <w:numId w:val="15"/>
        </w:numPr>
        <w:tabs>
          <w:tab w:val="clear" w:pos="720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394248">
        <w:rPr>
          <w:rFonts w:ascii="Open Sans" w:eastAsia="Times New Roman" w:hAnsi="Open Sans" w:cs="Open Sans"/>
          <w:sz w:val="20"/>
          <w:szCs w:val="20"/>
          <w:lang w:val="en-GB" w:eastAsia="nl-BE"/>
        </w:rPr>
        <w:t>Highest cross bar at 30 mm from top of the upright</w:t>
      </w:r>
    </w:p>
    <w:p w14:paraId="6079A00A" w14:textId="77777777" w:rsidR="00394248" w:rsidRPr="00394248" w:rsidRDefault="00394248" w:rsidP="009653CC">
      <w:pPr>
        <w:numPr>
          <w:ilvl w:val="0"/>
          <w:numId w:val="15"/>
        </w:numPr>
        <w:tabs>
          <w:tab w:val="clear" w:pos="720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eastAsia="nl-BE"/>
        </w:rPr>
      </w:pPr>
      <w:r w:rsidRPr="00394248">
        <w:rPr>
          <w:rFonts w:ascii="Open Sans" w:eastAsia="Times New Roman" w:hAnsi="Open Sans" w:cs="Open Sans"/>
          <w:sz w:val="20"/>
          <w:szCs w:val="20"/>
          <w:lang w:eastAsia="nl-BE"/>
        </w:rPr>
        <w:t>Plastic end caps on top</w:t>
      </w:r>
    </w:p>
    <w:p w14:paraId="34FD7F8B" w14:textId="77777777" w:rsidR="00394248" w:rsidRPr="00394248" w:rsidRDefault="00394248" w:rsidP="009653CC">
      <w:pPr>
        <w:numPr>
          <w:ilvl w:val="0"/>
          <w:numId w:val="15"/>
        </w:numPr>
        <w:tabs>
          <w:tab w:val="clear" w:pos="720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394248">
        <w:rPr>
          <w:rFonts w:ascii="Open Sans" w:eastAsia="Times New Roman" w:hAnsi="Open Sans" w:cs="Open Sans"/>
          <w:sz w:val="20"/>
          <w:szCs w:val="20"/>
          <w:lang w:val="en-GB" w:eastAsia="nl-BE"/>
        </w:rPr>
        <w:t>Fine adjustment with composite feet inserts (30 mm adjustment)</w:t>
      </w:r>
    </w:p>
    <w:p w14:paraId="7C12BE26" w14:textId="77777777" w:rsidR="00394248" w:rsidRPr="00394248" w:rsidRDefault="00394248" w:rsidP="009653CC">
      <w:pPr>
        <w:numPr>
          <w:ilvl w:val="0"/>
          <w:numId w:val="15"/>
        </w:numPr>
        <w:tabs>
          <w:tab w:val="clear" w:pos="720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eastAsia="nl-BE"/>
        </w:rPr>
      </w:pPr>
      <w:r w:rsidRPr="00394248">
        <w:rPr>
          <w:rFonts w:ascii="Open Sans" w:eastAsia="Times New Roman" w:hAnsi="Open Sans" w:cs="Open Sans"/>
          <w:sz w:val="20"/>
          <w:szCs w:val="20"/>
          <w:lang w:eastAsia="nl-BE"/>
        </w:rPr>
        <w:t xml:space="preserve">3 </w:t>
      </w:r>
      <w:proofErr w:type="spellStart"/>
      <w:r w:rsidRPr="00394248">
        <w:rPr>
          <w:rFonts w:ascii="Open Sans" w:eastAsia="Times New Roman" w:hAnsi="Open Sans" w:cs="Open Sans"/>
          <w:sz w:val="20"/>
          <w:szCs w:val="20"/>
          <w:lang w:eastAsia="nl-BE"/>
        </w:rPr>
        <w:t>upright</w:t>
      </w:r>
      <w:proofErr w:type="spellEnd"/>
      <w:r w:rsidRPr="00394248">
        <w:rPr>
          <w:rFonts w:ascii="Open Sans" w:eastAsia="Times New Roman" w:hAnsi="Open Sans" w:cs="Open Sans"/>
          <w:sz w:val="20"/>
          <w:szCs w:val="20"/>
          <w:lang w:eastAsia="nl-BE"/>
        </w:rPr>
        <w:t xml:space="preserve"> </w:t>
      </w:r>
      <w:proofErr w:type="spellStart"/>
      <w:r w:rsidRPr="00394248">
        <w:rPr>
          <w:rFonts w:ascii="Open Sans" w:eastAsia="Times New Roman" w:hAnsi="Open Sans" w:cs="Open Sans"/>
          <w:sz w:val="20"/>
          <w:szCs w:val="20"/>
          <w:lang w:eastAsia="nl-BE"/>
        </w:rPr>
        <w:t>heights</w:t>
      </w:r>
      <w:proofErr w:type="spellEnd"/>
      <w:r w:rsidRPr="00394248">
        <w:rPr>
          <w:rFonts w:ascii="Open Sans" w:eastAsia="Times New Roman" w:hAnsi="Open Sans" w:cs="Open Sans"/>
          <w:sz w:val="20"/>
          <w:szCs w:val="20"/>
          <w:lang w:eastAsia="nl-BE"/>
        </w:rPr>
        <w:t xml:space="preserve"> :1450 mm - 1770 mm - 2090 mm</w:t>
      </w:r>
    </w:p>
    <w:p w14:paraId="7615C305" w14:textId="77777777" w:rsidR="00394248" w:rsidRPr="00394248" w:rsidRDefault="00394248" w:rsidP="009653CC">
      <w:pPr>
        <w:numPr>
          <w:ilvl w:val="0"/>
          <w:numId w:val="15"/>
        </w:numPr>
        <w:tabs>
          <w:tab w:val="clear" w:pos="720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394248">
        <w:rPr>
          <w:rFonts w:ascii="Open Sans" w:eastAsia="Times New Roman" w:hAnsi="Open Sans" w:cs="Open Sans"/>
          <w:sz w:val="20"/>
          <w:szCs w:val="20"/>
          <w:lang w:val="en-GB" w:eastAsia="nl-BE"/>
        </w:rPr>
        <w:t>4 upright depths : 300 mm  - 400 mm - 500 mm - 600 mm</w:t>
      </w:r>
    </w:p>
    <w:p w14:paraId="0DEAA72E" w14:textId="77777777" w:rsidR="00A96CE3" w:rsidRPr="005575EC" w:rsidRDefault="00A96CE3" w:rsidP="002D11AA">
      <w:pPr>
        <w:spacing w:after="0"/>
        <w:ind w:left="1134"/>
        <w:rPr>
          <w:rFonts w:ascii="Open Sans" w:eastAsia="Times New Roman" w:hAnsi="Open Sans" w:cs="Open Sans"/>
          <w:sz w:val="16"/>
          <w:szCs w:val="16"/>
          <w:lang w:val="en-GB" w:eastAsia="nl-BE"/>
        </w:rPr>
      </w:pPr>
    </w:p>
    <w:p w14:paraId="7E1C5B3C" w14:textId="7ED240B3" w:rsidR="00A96CE3" w:rsidRPr="00A44CD0" w:rsidRDefault="00B71B40" w:rsidP="002D11AA">
      <w:pPr>
        <w:spacing w:after="0"/>
        <w:ind w:left="709"/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</w:pPr>
      <w:r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 xml:space="preserve">Closed </w:t>
      </w:r>
      <w:proofErr w:type="spellStart"/>
      <w:r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>s</w:t>
      </w:r>
      <w:r w:rsidR="0021130B"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>helves</w:t>
      </w:r>
      <w:proofErr w:type="spellEnd"/>
      <w:r w:rsidR="00A96CE3" w:rsidRPr="00A44CD0"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>:</w:t>
      </w:r>
    </w:p>
    <w:p w14:paraId="5188C14E" w14:textId="77777777" w:rsidR="00394248" w:rsidRPr="00394248" w:rsidRDefault="00394248" w:rsidP="009653CC">
      <w:pPr>
        <w:numPr>
          <w:ilvl w:val="0"/>
          <w:numId w:val="16"/>
        </w:numPr>
        <w:tabs>
          <w:tab w:val="clear" w:pos="720"/>
          <w:tab w:val="num" w:pos="426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394248">
        <w:rPr>
          <w:rFonts w:ascii="Open Sans" w:eastAsia="Times New Roman" w:hAnsi="Open Sans" w:cs="Open Sans"/>
          <w:sz w:val="20"/>
          <w:szCs w:val="20"/>
          <w:lang w:val="en-GB" w:eastAsia="nl-BE"/>
        </w:rPr>
        <w:t>Available for 4 upright depths: 300 mm - 400 mm - 500 mm - 600 mm</w:t>
      </w:r>
    </w:p>
    <w:p w14:paraId="066CB2CB" w14:textId="77777777" w:rsidR="00394248" w:rsidRPr="00394248" w:rsidRDefault="00394248" w:rsidP="009653CC">
      <w:pPr>
        <w:numPr>
          <w:ilvl w:val="0"/>
          <w:numId w:val="16"/>
        </w:numPr>
        <w:tabs>
          <w:tab w:val="clear" w:pos="720"/>
          <w:tab w:val="num" w:pos="426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394248">
        <w:rPr>
          <w:rFonts w:ascii="Open Sans" w:eastAsia="Times New Roman" w:hAnsi="Open Sans" w:cs="Open Sans"/>
          <w:b/>
          <w:bCs/>
          <w:sz w:val="20"/>
          <w:szCs w:val="20"/>
          <w:lang w:val="en-GB" w:eastAsia="nl-BE"/>
        </w:rPr>
        <w:t>Useable depth of shelf = upright depth minus 70 mm (230-330-430-530 mm)</w:t>
      </w:r>
    </w:p>
    <w:p w14:paraId="1313C6FA" w14:textId="77777777" w:rsidR="00394248" w:rsidRPr="00394248" w:rsidRDefault="00394248" w:rsidP="009653CC">
      <w:pPr>
        <w:numPr>
          <w:ilvl w:val="0"/>
          <w:numId w:val="16"/>
        </w:numPr>
        <w:tabs>
          <w:tab w:val="clear" w:pos="720"/>
          <w:tab w:val="num" w:pos="426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394248">
        <w:rPr>
          <w:rFonts w:ascii="Open Sans" w:eastAsia="Times New Roman" w:hAnsi="Open Sans" w:cs="Open Sans"/>
          <w:sz w:val="20"/>
          <w:szCs w:val="20"/>
          <w:lang w:val="en-GB" w:eastAsia="nl-BE"/>
        </w:rPr>
        <w:t>Folded sides 40 mm. The long sides folded inward.</w:t>
      </w:r>
    </w:p>
    <w:p w14:paraId="78C52541" w14:textId="5C77006A" w:rsidR="00394248" w:rsidRDefault="00394248" w:rsidP="009653CC">
      <w:pPr>
        <w:numPr>
          <w:ilvl w:val="0"/>
          <w:numId w:val="16"/>
        </w:numPr>
        <w:tabs>
          <w:tab w:val="clear" w:pos="720"/>
          <w:tab w:val="num" w:pos="426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394248">
        <w:rPr>
          <w:rFonts w:ascii="Open Sans" w:eastAsia="Times New Roman" w:hAnsi="Open Sans" w:cs="Open Sans"/>
          <w:sz w:val="20"/>
          <w:szCs w:val="20"/>
          <w:lang w:val="en-GB" w:eastAsia="nl-BE"/>
        </w:rPr>
        <w:t xml:space="preserve">Aluminium soils of 1,2 mm sheet with 15 micron </w:t>
      </w:r>
      <w:proofErr w:type="spellStart"/>
      <w:r w:rsidRPr="00394248">
        <w:rPr>
          <w:rFonts w:ascii="Open Sans" w:eastAsia="Times New Roman" w:hAnsi="Open Sans" w:cs="Open Sans"/>
          <w:sz w:val="20"/>
          <w:szCs w:val="20"/>
          <w:lang w:val="en-GB" w:eastAsia="nl-BE"/>
        </w:rPr>
        <w:t>anodisation</w:t>
      </w:r>
      <w:proofErr w:type="spellEnd"/>
      <w:r w:rsidRPr="00394248">
        <w:rPr>
          <w:rFonts w:ascii="Open Sans" w:eastAsia="Times New Roman" w:hAnsi="Open Sans" w:cs="Open Sans"/>
          <w:sz w:val="20"/>
          <w:szCs w:val="20"/>
          <w:lang w:val="en-GB" w:eastAsia="nl-BE"/>
        </w:rPr>
        <w:t xml:space="preserve"> (ALMG3)</w:t>
      </w:r>
    </w:p>
    <w:p w14:paraId="5C57C291" w14:textId="1FBF6B4E" w:rsidR="005C4D58" w:rsidRPr="00394248" w:rsidRDefault="005C4D58" w:rsidP="009653CC">
      <w:pPr>
        <w:numPr>
          <w:ilvl w:val="0"/>
          <w:numId w:val="16"/>
        </w:numPr>
        <w:tabs>
          <w:tab w:val="clear" w:pos="720"/>
          <w:tab w:val="num" w:pos="426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>
        <w:rPr>
          <w:rFonts w:ascii="Open Sans" w:eastAsia="Times New Roman" w:hAnsi="Open Sans" w:cs="Open Sans"/>
          <w:sz w:val="20"/>
          <w:szCs w:val="20"/>
          <w:lang w:val="en-GB" w:eastAsia="nl-BE"/>
        </w:rPr>
        <w:t>Replaceable by a hanging bar (oval 40x8), excl. hooks</w:t>
      </w:r>
    </w:p>
    <w:p w14:paraId="3E3336E9" w14:textId="77777777" w:rsidR="00394248" w:rsidRPr="00394248" w:rsidRDefault="00394248" w:rsidP="009653CC">
      <w:pPr>
        <w:numPr>
          <w:ilvl w:val="0"/>
          <w:numId w:val="16"/>
        </w:numPr>
        <w:tabs>
          <w:tab w:val="clear" w:pos="720"/>
          <w:tab w:val="num" w:pos="426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eastAsia="nl-BE"/>
        </w:rPr>
      </w:pPr>
      <w:r w:rsidRPr="00394248">
        <w:rPr>
          <w:rFonts w:ascii="Open Sans" w:eastAsia="Times New Roman" w:hAnsi="Open Sans" w:cs="Open Sans"/>
          <w:sz w:val="20"/>
          <w:szCs w:val="20"/>
          <w:lang w:eastAsia="nl-BE"/>
        </w:rPr>
        <w:t xml:space="preserve">8 standard </w:t>
      </w:r>
      <w:proofErr w:type="spellStart"/>
      <w:r w:rsidRPr="00394248">
        <w:rPr>
          <w:rFonts w:ascii="Open Sans" w:eastAsia="Times New Roman" w:hAnsi="Open Sans" w:cs="Open Sans"/>
          <w:sz w:val="20"/>
          <w:szCs w:val="20"/>
          <w:lang w:eastAsia="nl-BE"/>
        </w:rPr>
        <w:t>lengths</w:t>
      </w:r>
      <w:proofErr w:type="spellEnd"/>
    </w:p>
    <w:p w14:paraId="1A0B9792" w14:textId="7862EFD1" w:rsidR="00A96CE3" w:rsidRPr="005575EC" w:rsidRDefault="00A96CE3" w:rsidP="002D11AA">
      <w:pPr>
        <w:tabs>
          <w:tab w:val="num" w:pos="426"/>
        </w:tabs>
        <w:spacing w:after="0"/>
        <w:ind w:left="1134"/>
        <w:rPr>
          <w:rFonts w:ascii="Open Sans" w:eastAsia="Times New Roman" w:hAnsi="Open Sans" w:cs="Open Sans"/>
          <w:sz w:val="16"/>
          <w:szCs w:val="16"/>
          <w:lang w:val="en-GB" w:eastAsia="nl-BE"/>
        </w:rPr>
      </w:pPr>
    </w:p>
    <w:p w14:paraId="0A262DC7" w14:textId="6D5062AD" w:rsidR="00B71B40" w:rsidRPr="00A44CD0" w:rsidRDefault="009653CC" w:rsidP="00B71B40">
      <w:pPr>
        <w:spacing w:after="0"/>
        <w:ind w:left="709"/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</w:pPr>
      <w:proofErr w:type="spellStart"/>
      <w:r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>Grid</w:t>
      </w:r>
      <w:proofErr w:type="spellEnd"/>
      <w:r w:rsidR="00B71B40"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 xml:space="preserve"> </w:t>
      </w:r>
      <w:proofErr w:type="spellStart"/>
      <w:r w:rsidR="00B71B40"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>shelves</w:t>
      </w:r>
      <w:proofErr w:type="spellEnd"/>
      <w:r w:rsidR="00B71B40" w:rsidRPr="00A44CD0"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>:</w:t>
      </w:r>
    </w:p>
    <w:p w14:paraId="44754CFD" w14:textId="77777777" w:rsidR="00394248" w:rsidRPr="00394248" w:rsidRDefault="00394248" w:rsidP="009653CC">
      <w:pPr>
        <w:numPr>
          <w:ilvl w:val="0"/>
          <w:numId w:val="17"/>
        </w:numPr>
        <w:tabs>
          <w:tab w:val="clear" w:pos="720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394248">
        <w:rPr>
          <w:rFonts w:ascii="Open Sans" w:eastAsia="Times New Roman" w:hAnsi="Open Sans" w:cs="Open Sans"/>
          <w:sz w:val="20"/>
          <w:szCs w:val="20"/>
          <w:lang w:val="en-GB" w:eastAsia="nl-BE"/>
        </w:rPr>
        <w:t>Available for 4 upright depths: 300 mm - 400 mm - 500 mm - 600 mm</w:t>
      </w:r>
    </w:p>
    <w:p w14:paraId="63175DF3" w14:textId="77777777" w:rsidR="00394248" w:rsidRPr="00394248" w:rsidRDefault="00394248" w:rsidP="009653CC">
      <w:pPr>
        <w:numPr>
          <w:ilvl w:val="0"/>
          <w:numId w:val="17"/>
        </w:numPr>
        <w:tabs>
          <w:tab w:val="clear" w:pos="720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394248">
        <w:rPr>
          <w:rFonts w:ascii="Open Sans" w:eastAsia="Times New Roman" w:hAnsi="Open Sans" w:cs="Open Sans"/>
          <w:b/>
          <w:bCs/>
          <w:sz w:val="20"/>
          <w:szCs w:val="20"/>
          <w:lang w:val="en-GB" w:eastAsia="nl-BE"/>
        </w:rPr>
        <w:t>Useable depth of shelf = upright depth minus 70 mm (230-330-430-530 mm)</w:t>
      </w:r>
    </w:p>
    <w:p w14:paraId="127C1D87" w14:textId="77777777" w:rsidR="00394248" w:rsidRPr="00394248" w:rsidRDefault="00394248" w:rsidP="009653CC">
      <w:pPr>
        <w:numPr>
          <w:ilvl w:val="0"/>
          <w:numId w:val="17"/>
        </w:numPr>
        <w:tabs>
          <w:tab w:val="clear" w:pos="720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394248">
        <w:rPr>
          <w:rFonts w:ascii="Open Sans" w:eastAsia="Times New Roman" w:hAnsi="Open Sans" w:cs="Open Sans"/>
          <w:sz w:val="20"/>
          <w:szCs w:val="20"/>
          <w:lang w:val="en-GB" w:eastAsia="nl-BE"/>
        </w:rPr>
        <w:t>Folded sides 40 mm. The long sides folded inward.</w:t>
      </w:r>
    </w:p>
    <w:p w14:paraId="3E858D40" w14:textId="57762E38" w:rsidR="00394248" w:rsidRPr="00394248" w:rsidRDefault="00394248" w:rsidP="009653CC">
      <w:pPr>
        <w:numPr>
          <w:ilvl w:val="0"/>
          <w:numId w:val="17"/>
        </w:numPr>
        <w:tabs>
          <w:tab w:val="clear" w:pos="720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394248">
        <w:rPr>
          <w:rFonts w:ascii="Open Sans" w:eastAsia="Times New Roman" w:hAnsi="Open Sans" w:cs="Open Sans"/>
          <w:sz w:val="20"/>
          <w:szCs w:val="20"/>
          <w:lang w:val="en-GB" w:eastAsia="nl-BE"/>
        </w:rPr>
        <w:t>Grids of transverse profiles 40 x 7 seamlessly compressed with rectangular bars 20 x 5 mm.</w:t>
      </w:r>
    </w:p>
    <w:p w14:paraId="2488957C" w14:textId="504D3E96" w:rsidR="00394248" w:rsidRPr="005575EC" w:rsidRDefault="00394248" w:rsidP="009653CC">
      <w:pPr>
        <w:numPr>
          <w:ilvl w:val="0"/>
          <w:numId w:val="17"/>
        </w:numPr>
        <w:tabs>
          <w:tab w:val="clear" w:pos="720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5575EC">
        <w:rPr>
          <w:rFonts w:ascii="Open Sans" w:eastAsia="Times New Roman" w:hAnsi="Open Sans" w:cs="Open Sans"/>
          <w:sz w:val="20"/>
          <w:szCs w:val="20"/>
          <w:lang w:val="en-GB" w:eastAsia="nl-BE"/>
        </w:rPr>
        <w:t xml:space="preserve">Distance between </w:t>
      </w:r>
      <w:r w:rsidR="005575EC" w:rsidRPr="005575EC">
        <w:rPr>
          <w:rFonts w:ascii="Open Sans" w:eastAsia="Times New Roman" w:hAnsi="Open Sans" w:cs="Open Sans"/>
          <w:sz w:val="20"/>
          <w:szCs w:val="20"/>
          <w:lang w:val="en-GB" w:eastAsia="nl-BE"/>
        </w:rPr>
        <w:t>the</w:t>
      </w:r>
      <w:r w:rsidRPr="005575EC">
        <w:rPr>
          <w:rFonts w:ascii="Open Sans" w:eastAsia="Times New Roman" w:hAnsi="Open Sans" w:cs="Open Sans"/>
          <w:sz w:val="20"/>
          <w:szCs w:val="20"/>
          <w:lang w:val="en-GB" w:eastAsia="nl-BE"/>
        </w:rPr>
        <w:t xml:space="preserve"> 2 bars : 30 mm.</w:t>
      </w:r>
    </w:p>
    <w:p w14:paraId="26DB8998" w14:textId="2A6AC48A" w:rsidR="00394248" w:rsidRDefault="00394248" w:rsidP="009653CC">
      <w:pPr>
        <w:numPr>
          <w:ilvl w:val="0"/>
          <w:numId w:val="17"/>
        </w:numPr>
        <w:tabs>
          <w:tab w:val="clear" w:pos="720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394248">
        <w:rPr>
          <w:rFonts w:ascii="Open Sans" w:eastAsia="Times New Roman" w:hAnsi="Open Sans" w:cs="Open Sans"/>
          <w:sz w:val="20"/>
          <w:szCs w:val="20"/>
          <w:lang w:val="en-GB" w:eastAsia="nl-BE"/>
        </w:rPr>
        <w:t xml:space="preserve">Aluminium soils of 1,2 mm sheet with 15 micron </w:t>
      </w:r>
      <w:proofErr w:type="spellStart"/>
      <w:r w:rsidRPr="00394248">
        <w:rPr>
          <w:rFonts w:ascii="Open Sans" w:eastAsia="Times New Roman" w:hAnsi="Open Sans" w:cs="Open Sans"/>
          <w:sz w:val="20"/>
          <w:szCs w:val="20"/>
          <w:lang w:val="en-GB" w:eastAsia="nl-BE"/>
        </w:rPr>
        <w:t>anodisation</w:t>
      </w:r>
      <w:proofErr w:type="spellEnd"/>
      <w:r w:rsidRPr="00394248">
        <w:rPr>
          <w:rFonts w:ascii="Open Sans" w:eastAsia="Times New Roman" w:hAnsi="Open Sans" w:cs="Open Sans"/>
          <w:sz w:val="20"/>
          <w:szCs w:val="20"/>
          <w:lang w:val="en-GB" w:eastAsia="nl-BE"/>
        </w:rPr>
        <w:t xml:space="preserve"> (ALMG3)</w:t>
      </w:r>
    </w:p>
    <w:p w14:paraId="5D02B753" w14:textId="3DCA8137" w:rsidR="005C4D58" w:rsidRPr="00394248" w:rsidRDefault="005C4D58" w:rsidP="009653CC">
      <w:pPr>
        <w:numPr>
          <w:ilvl w:val="0"/>
          <w:numId w:val="17"/>
        </w:numPr>
        <w:tabs>
          <w:tab w:val="clear" w:pos="720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>
        <w:rPr>
          <w:rFonts w:ascii="Open Sans" w:eastAsia="Times New Roman" w:hAnsi="Open Sans" w:cs="Open Sans"/>
          <w:sz w:val="20"/>
          <w:szCs w:val="20"/>
          <w:lang w:val="en-GB" w:eastAsia="nl-BE"/>
        </w:rPr>
        <w:t>Replaceable by a hanging bar (oval 40x8), excl.</w:t>
      </w:r>
      <w:r>
        <w:rPr>
          <w:rFonts w:ascii="Open Sans" w:eastAsia="Times New Roman" w:hAnsi="Open Sans" w:cs="Open Sans"/>
          <w:sz w:val="20"/>
          <w:szCs w:val="20"/>
          <w:lang w:val="en-GB" w:eastAsia="nl-BE"/>
        </w:rPr>
        <w:t xml:space="preserve"> hooks</w:t>
      </w:r>
    </w:p>
    <w:p w14:paraId="4F3A5400" w14:textId="77777777" w:rsidR="00394248" w:rsidRPr="00394248" w:rsidRDefault="00394248" w:rsidP="009653CC">
      <w:pPr>
        <w:numPr>
          <w:ilvl w:val="0"/>
          <w:numId w:val="17"/>
        </w:numPr>
        <w:tabs>
          <w:tab w:val="clear" w:pos="720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eastAsia="nl-BE"/>
        </w:rPr>
      </w:pPr>
      <w:r w:rsidRPr="00394248">
        <w:rPr>
          <w:rFonts w:ascii="Open Sans" w:eastAsia="Times New Roman" w:hAnsi="Open Sans" w:cs="Open Sans"/>
          <w:sz w:val="20"/>
          <w:szCs w:val="20"/>
          <w:lang w:eastAsia="nl-BE"/>
        </w:rPr>
        <w:t xml:space="preserve">8 standard </w:t>
      </w:r>
      <w:proofErr w:type="spellStart"/>
      <w:r w:rsidRPr="00394248">
        <w:rPr>
          <w:rFonts w:ascii="Open Sans" w:eastAsia="Times New Roman" w:hAnsi="Open Sans" w:cs="Open Sans"/>
          <w:sz w:val="20"/>
          <w:szCs w:val="20"/>
          <w:lang w:eastAsia="nl-BE"/>
        </w:rPr>
        <w:t>lengths</w:t>
      </w:r>
      <w:proofErr w:type="spellEnd"/>
    </w:p>
    <w:p w14:paraId="667C60CC" w14:textId="4C9A546A" w:rsidR="00B71B40" w:rsidRPr="005575EC" w:rsidRDefault="00B71B40" w:rsidP="00B71B40">
      <w:pPr>
        <w:spacing w:after="0"/>
        <w:ind w:left="709"/>
        <w:rPr>
          <w:rFonts w:ascii="Open Sans" w:eastAsia="Times New Roman" w:hAnsi="Open Sans" w:cs="Open Sans"/>
          <w:sz w:val="16"/>
          <w:szCs w:val="16"/>
          <w:lang w:val="en-GB" w:eastAsia="nl-BE"/>
        </w:rPr>
      </w:pPr>
    </w:p>
    <w:p w14:paraId="7B6E534F" w14:textId="0A066114" w:rsidR="00B71B40" w:rsidRPr="00A44CD0" w:rsidRDefault="00B71B40" w:rsidP="00B71B40">
      <w:pPr>
        <w:spacing w:after="0"/>
        <w:ind w:left="709"/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</w:pPr>
      <w:proofErr w:type="spellStart"/>
      <w:r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>Diagonal</w:t>
      </w:r>
      <w:proofErr w:type="spellEnd"/>
      <w:r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 xml:space="preserve"> cross</w:t>
      </w:r>
      <w:r w:rsidRPr="00A44CD0"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>:</w:t>
      </w:r>
    </w:p>
    <w:p w14:paraId="71722EC1" w14:textId="23C56596" w:rsidR="00B71B40" w:rsidRPr="00B71B40" w:rsidRDefault="00B71B40" w:rsidP="00B71B40">
      <w:pPr>
        <w:numPr>
          <w:ilvl w:val="0"/>
          <w:numId w:val="12"/>
        </w:numPr>
        <w:tabs>
          <w:tab w:val="clear" w:pos="720"/>
          <w:tab w:val="left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B71B40">
        <w:rPr>
          <w:rFonts w:ascii="Open Sans" w:eastAsia="Times New Roman" w:hAnsi="Open Sans" w:cs="Open Sans"/>
          <w:sz w:val="20"/>
          <w:szCs w:val="20"/>
          <w:lang w:val="en-GB" w:eastAsia="nl-BE"/>
        </w:rPr>
        <w:t xml:space="preserve">Flat material 25 x 3 mm. </w:t>
      </w:r>
      <w:r>
        <w:rPr>
          <w:rFonts w:ascii="Open Sans" w:eastAsia="Times New Roman" w:hAnsi="Open Sans" w:cs="Open Sans"/>
          <w:sz w:val="20"/>
          <w:szCs w:val="20"/>
          <w:lang w:val="en-GB" w:eastAsia="nl-BE"/>
        </w:rPr>
        <w:t xml:space="preserve"> The actual length is imprinted.</w:t>
      </w:r>
    </w:p>
    <w:p w14:paraId="5F4B2144" w14:textId="77777777" w:rsidR="00B71B40" w:rsidRPr="005575EC" w:rsidRDefault="00B71B40" w:rsidP="00B71B40">
      <w:pPr>
        <w:spacing w:after="0"/>
        <w:ind w:left="709"/>
        <w:rPr>
          <w:rFonts w:ascii="Open Sans" w:eastAsia="Times New Roman" w:hAnsi="Open Sans" w:cs="Open Sans"/>
          <w:b/>
          <w:color w:val="1F3864" w:themeColor="accent1" w:themeShade="80"/>
          <w:sz w:val="16"/>
          <w:szCs w:val="16"/>
          <w:lang w:val="en-GB" w:eastAsia="nl-BE"/>
        </w:rPr>
      </w:pPr>
    </w:p>
    <w:p w14:paraId="49C26B05" w14:textId="6CD29D61" w:rsidR="00A96CE3" w:rsidRPr="00A44CD0" w:rsidRDefault="00A96CE3" w:rsidP="00E7035A">
      <w:pPr>
        <w:spacing w:after="0"/>
        <w:ind w:left="709"/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</w:pPr>
      <w:r w:rsidRPr="00A44CD0"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>Opti</w:t>
      </w:r>
      <w:r w:rsidR="0021130B"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>on</w:t>
      </w:r>
      <w:r w:rsidR="00B71B40"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>s</w:t>
      </w:r>
      <w:r w:rsidR="0021130B"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 xml:space="preserve"> </w:t>
      </w:r>
      <w:proofErr w:type="spellStart"/>
      <w:r w:rsidR="000C6163"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>and</w:t>
      </w:r>
      <w:proofErr w:type="spellEnd"/>
      <w:r w:rsidR="000C6163"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 xml:space="preserve"> </w:t>
      </w:r>
      <w:proofErr w:type="spellStart"/>
      <w:r w:rsidR="000C6163"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>possibilities</w:t>
      </w:r>
      <w:proofErr w:type="spellEnd"/>
      <w:r w:rsidRPr="00A44CD0"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 xml:space="preserve">: </w:t>
      </w:r>
    </w:p>
    <w:p w14:paraId="204EB6B3" w14:textId="77777777" w:rsidR="000C6163" w:rsidRPr="000C6163" w:rsidRDefault="000C6163" w:rsidP="000C6163">
      <w:pPr>
        <w:numPr>
          <w:ilvl w:val="0"/>
          <w:numId w:val="13"/>
        </w:numPr>
        <w:tabs>
          <w:tab w:val="clear" w:pos="720"/>
          <w:tab w:val="num" w:pos="426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eastAsia="nl-BE"/>
        </w:rPr>
      </w:pPr>
      <w:r w:rsidRPr="000C6163">
        <w:rPr>
          <w:rFonts w:ascii="Open Sans" w:eastAsia="Times New Roman" w:hAnsi="Open Sans" w:cs="Open Sans"/>
          <w:sz w:val="20"/>
          <w:szCs w:val="20"/>
          <w:lang w:eastAsia="nl-BE"/>
        </w:rPr>
        <w:t xml:space="preserve">Mobile </w:t>
      </w:r>
      <w:proofErr w:type="spellStart"/>
      <w:r w:rsidRPr="000C6163">
        <w:rPr>
          <w:rFonts w:ascii="Open Sans" w:eastAsia="Times New Roman" w:hAnsi="Open Sans" w:cs="Open Sans"/>
          <w:sz w:val="20"/>
          <w:szCs w:val="20"/>
          <w:lang w:eastAsia="nl-BE"/>
        </w:rPr>
        <w:t>shelving</w:t>
      </w:r>
      <w:proofErr w:type="spellEnd"/>
    </w:p>
    <w:p w14:paraId="06C3A5EE" w14:textId="77777777" w:rsidR="000C6163" w:rsidRPr="000C6163" w:rsidRDefault="000C6163" w:rsidP="000C6163">
      <w:pPr>
        <w:numPr>
          <w:ilvl w:val="0"/>
          <w:numId w:val="13"/>
        </w:numPr>
        <w:tabs>
          <w:tab w:val="clear" w:pos="720"/>
          <w:tab w:val="num" w:pos="426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0C6163">
        <w:rPr>
          <w:rFonts w:ascii="Open Sans" w:eastAsia="Times New Roman" w:hAnsi="Open Sans" w:cs="Open Sans"/>
          <w:sz w:val="20"/>
          <w:szCs w:val="20"/>
          <w:lang w:val="en-GB" w:eastAsia="nl-BE"/>
        </w:rPr>
        <w:t>Wall fixation and ground fixation (ships, trucks, ...)</w:t>
      </w:r>
    </w:p>
    <w:p w14:paraId="1AC15815" w14:textId="77777777" w:rsidR="000C6163" w:rsidRPr="000C6163" w:rsidRDefault="000C6163" w:rsidP="000C6163">
      <w:pPr>
        <w:numPr>
          <w:ilvl w:val="0"/>
          <w:numId w:val="13"/>
        </w:numPr>
        <w:tabs>
          <w:tab w:val="clear" w:pos="720"/>
          <w:tab w:val="num" w:pos="426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0C6163">
        <w:rPr>
          <w:rFonts w:ascii="Open Sans" w:eastAsia="Times New Roman" w:hAnsi="Open Sans" w:cs="Open Sans"/>
          <w:sz w:val="20"/>
          <w:szCs w:val="20"/>
          <w:lang w:val="en-GB" w:eastAsia="nl-BE"/>
        </w:rPr>
        <w:t>Meat rails (oval profile 40x8 mm) and stainless steel S-hooks</w:t>
      </w:r>
    </w:p>
    <w:p w14:paraId="065CCF16" w14:textId="77777777" w:rsidR="000C6163" w:rsidRPr="000C6163" w:rsidRDefault="000C6163" w:rsidP="000C6163">
      <w:pPr>
        <w:numPr>
          <w:ilvl w:val="0"/>
          <w:numId w:val="13"/>
        </w:numPr>
        <w:tabs>
          <w:tab w:val="clear" w:pos="720"/>
          <w:tab w:val="num" w:pos="426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eastAsia="nl-BE"/>
        </w:rPr>
      </w:pPr>
      <w:proofErr w:type="spellStart"/>
      <w:r w:rsidRPr="000C6163">
        <w:rPr>
          <w:rFonts w:ascii="Open Sans" w:eastAsia="Times New Roman" w:hAnsi="Open Sans" w:cs="Open Sans"/>
          <w:sz w:val="20"/>
          <w:szCs w:val="20"/>
          <w:lang w:eastAsia="nl-BE"/>
        </w:rPr>
        <w:t>Tilted</w:t>
      </w:r>
      <w:proofErr w:type="spellEnd"/>
      <w:r w:rsidRPr="000C6163">
        <w:rPr>
          <w:rFonts w:ascii="Open Sans" w:eastAsia="Times New Roman" w:hAnsi="Open Sans" w:cs="Open Sans"/>
          <w:sz w:val="20"/>
          <w:szCs w:val="20"/>
          <w:lang w:eastAsia="nl-BE"/>
        </w:rPr>
        <w:t xml:space="preserve"> levels </w:t>
      </w:r>
      <w:proofErr w:type="spellStart"/>
      <w:r w:rsidRPr="000C6163">
        <w:rPr>
          <w:rFonts w:ascii="Open Sans" w:eastAsia="Times New Roman" w:hAnsi="Open Sans" w:cs="Open Sans"/>
          <w:sz w:val="20"/>
          <w:szCs w:val="20"/>
          <w:lang w:eastAsia="nl-BE"/>
        </w:rPr>
        <w:t>for</w:t>
      </w:r>
      <w:proofErr w:type="spellEnd"/>
      <w:r w:rsidRPr="000C6163">
        <w:rPr>
          <w:rFonts w:ascii="Open Sans" w:eastAsia="Times New Roman" w:hAnsi="Open Sans" w:cs="Open Sans"/>
          <w:sz w:val="20"/>
          <w:szCs w:val="20"/>
          <w:lang w:eastAsia="nl-BE"/>
        </w:rPr>
        <w:t xml:space="preserve"> </w:t>
      </w:r>
      <w:proofErr w:type="spellStart"/>
      <w:r w:rsidRPr="000C6163">
        <w:rPr>
          <w:rFonts w:ascii="Open Sans" w:eastAsia="Times New Roman" w:hAnsi="Open Sans" w:cs="Open Sans"/>
          <w:sz w:val="20"/>
          <w:szCs w:val="20"/>
          <w:lang w:eastAsia="nl-BE"/>
        </w:rPr>
        <w:t>crates</w:t>
      </w:r>
      <w:proofErr w:type="spellEnd"/>
      <w:r w:rsidRPr="000C6163">
        <w:rPr>
          <w:rFonts w:ascii="Open Sans" w:eastAsia="Times New Roman" w:hAnsi="Open Sans" w:cs="Open Sans"/>
          <w:sz w:val="20"/>
          <w:szCs w:val="20"/>
          <w:lang w:eastAsia="nl-BE"/>
        </w:rPr>
        <w:t>, ...</w:t>
      </w:r>
    </w:p>
    <w:p w14:paraId="31812DF9" w14:textId="77777777" w:rsidR="000C6163" w:rsidRPr="000C6163" w:rsidRDefault="000C6163" w:rsidP="000C6163">
      <w:pPr>
        <w:numPr>
          <w:ilvl w:val="0"/>
          <w:numId w:val="13"/>
        </w:numPr>
        <w:tabs>
          <w:tab w:val="clear" w:pos="720"/>
          <w:tab w:val="num" w:pos="426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0C6163">
        <w:rPr>
          <w:rFonts w:ascii="Open Sans" w:eastAsia="Times New Roman" w:hAnsi="Open Sans" w:cs="Open Sans"/>
          <w:sz w:val="20"/>
          <w:szCs w:val="20"/>
          <w:lang w:val="en-GB" w:eastAsia="nl-BE"/>
        </w:rPr>
        <w:t>Complete made to measure racks - special shelf measurements to fit each room -</w:t>
      </w:r>
      <w:r w:rsidRPr="000C6163">
        <w:rPr>
          <w:rFonts w:ascii="Open Sans" w:eastAsia="Times New Roman" w:hAnsi="Open Sans" w:cs="Open Sans"/>
          <w:sz w:val="20"/>
          <w:szCs w:val="20"/>
          <w:lang w:val="en-GB" w:eastAsia="nl-BE"/>
        </w:rPr>
        <w:br/>
        <w:t>Uprights can be shortened each 330 mm - Min. height = 1115 mm)</w:t>
      </w:r>
    </w:p>
    <w:p w14:paraId="17BCFB54" w14:textId="77777777" w:rsidR="00A96CE3" w:rsidRPr="005575EC" w:rsidRDefault="00A96CE3" w:rsidP="002D11AA">
      <w:pPr>
        <w:tabs>
          <w:tab w:val="num" w:pos="426"/>
        </w:tabs>
        <w:spacing w:after="0"/>
        <w:ind w:left="1134"/>
        <w:rPr>
          <w:rFonts w:ascii="Open Sans" w:eastAsia="Times New Roman" w:hAnsi="Open Sans" w:cs="Open Sans"/>
          <w:sz w:val="16"/>
          <w:szCs w:val="16"/>
          <w:lang w:val="en-GB" w:eastAsia="nl-BE"/>
        </w:rPr>
      </w:pPr>
    </w:p>
    <w:p w14:paraId="480273D3" w14:textId="0545E409" w:rsidR="00A96CE3" w:rsidRPr="00A44CD0" w:rsidRDefault="0021130B" w:rsidP="00E7035A">
      <w:pPr>
        <w:spacing w:after="0"/>
        <w:ind w:left="709"/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</w:pPr>
      <w:r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 xml:space="preserve">Load </w:t>
      </w:r>
      <w:proofErr w:type="spellStart"/>
      <w:r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>capacity</w:t>
      </w:r>
      <w:proofErr w:type="spellEnd"/>
      <w:r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 xml:space="preserve"> </w:t>
      </w:r>
      <w:r w:rsidR="000C6163"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 xml:space="preserve">Linum </w:t>
      </w:r>
      <w:r w:rsidR="00A96CE3" w:rsidRPr="00A44CD0"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>LN</w:t>
      </w:r>
      <w:r w:rsidR="009653CC"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>1</w:t>
      </w:r>
      <w:r w:rsidR="00A96CE3" w:rsidRPr="00A44CD0">
        <w:rPr>
          <w:rFonts w:ascii="Open Sans" w:eastAsia="Times New Roman" w:hAnsi="Open Sans" w:cs="Open Sans"/>
          <w:b/>
          <w:color w:val="1F3864" w:themeColor="accent1" w:themeShade="80"/>
          <w:sz w:val="20"/>
          <w:szCs w:val="20"/>
          <w:lang w:eastAsia="nl-BE"/>
        </w:rPr>
        <w:t>50:</w:t>
      </w:r>
    </w:p>
    <w:p w14:paraId="28F96701" w14:textId="554751A1" w:rsidR="00A96CE3" w:rsidRPr="007155AB" w:rsidRDefault="000C6163" w:rsidP="00224ABA">
      <w:pPr>
        <w:numPr>
          <w:ilvl w:val="0"/>
          <w:numId w:val="5"/>
        </w:numPr>
        <w:tabs>
          <w:tab w:val="clear" w:pos="720"/>
          <w:tab w:val="num" w:pos="1134"/>
        </w:tabs>
        <w:spacing w:after="0"/>
        <w:ind w:left="1134"/>
        <w:rPr>
          <w:rFonts w:ascii="Open Sans" w:eastAsia="Times New Roman" w:hAnsi="Open Sans" w:cs="Open Sans"/>
          <w:sz w:val="20"/>
          <w:szCs w:val="20"/>
          <w:lang w:val="en-GB" w:eastAsia="nl-BE"/>
        </w:rPr>
      </w:pPr>
      <w:r w:rsidRPr="007155AB">
        <w:rPr>
          <w:rFonts w:ascii="Open Sans" w:eastAsia="Times New Roman" w:hAnsi="Open Sans" w:cs="Open Sans"/>
          <w:sz w:val="20"/>
          <w:szCs w:val="20"/>
          <w:lang w:val="en-GB" w:eastAsia="nl-BE"/>
        </w:rPr>
        <w:t>M</w:t>
      </w:r>
      <w:r w:rsidR="00A96CE3" w:rsidRPr="007155AB">
        <w:rPr>
          <w:rFonts w:ascii="Open Sans" w:eastAsia="Times New Roman" w:hAnsi="Open Sans" w:cs="Open Sans"/>
          <w:sz w:val="20"/>
          <w:szCs w:val="20"/>
          <w:lang w:val="en-GB" w:eastAsia="nl-BE"/>
        </w:rPr>
        <w:t>ax</w:t>
      </w:r>
      <w:r w:rsidRPr="007155AB">
        <w:rPr>
          <w:rFonts w:ascii="Open Sans" w:eastAsia="Times New Roman" w:hAnsi="Open Sans" w:cs="Open Sans"/>
          <w:sz w:val="20"/>
          <w:szCs w:val="20"/>
          <w:lang w:val="en-GB" w:eastAsia="nl-BE"/>
        </w:rPr>
        <w:t>.</w:t>
      </w:r>
      <w:r w:rsidR="00A96CE3" w:rsidRPr="007155AB">
        <w:rPr>
          <w:rFonts w:ascii="Open Sans" w:eastAsia="Times New Roman" w:hAnsi="Open Sans" w:cs="Open Sans"/>
          <w:sz w:val="20"/>
          <w:szCs w:val="20"/>
          <w:lang w:val="en-GB" w:eastAsia="nl-BE"/>
        </w:rPr>
        <w:t xml:space="preserve"> </w:t>
      </w:r>
      <w:r w:rsidRPr="007155AB">
        <w:rPr>
          <w:rFonts w:ascii="Open Sans" w:eastAsia="Times New Roman" w:hAnsi="Open Sans" w:cs="Open Sans"/>
          <w:sz w:val="20"/>
          <w:szCs w:val="20"/>
          <w:lang w:val="en-GB" w:eastAsia="nl-BE"/>
        </w:rPr>
        <w:t>2</w:t>
      </w:r>
      <w:r w:rsidR="009653CC" w:rsidRPr="007155AB">
        <w:rPr>
          <w:rFonts w:ascii="Open Sans" w:eastAsia="Times New Roman" w:hAnsi="Open Sans" w:cs="Open Sans"/>
          <w:sz w:val="20"/>
          <w:szCs w:val="20"/>
          <w:lang w:val="en-GB" w:eastAsia="nl-BE"/>
        </w:rPr>
        <w:t>0</w:t>
      </w:r>
      <w:r w:rsidR="00A96CE3" w:rsidRPr="007155AB">
        <w:rPr>
          <w:rFonts w:ascii="Open Sans" w:eastAsia="Times New Roman" w:hAnsi="Open Sans" w:cs="Open Sans"/>
          <w:sz w:val="20"/>
          <w:szCs w:val="20"/>
          <w:lang w:val="en-GB" w:eastAsia="nl-BE"/>
        </w:rPr>
        <w:t>0 kg</w:t>
      </w:r>
      <w:r w:rsidR="0021130B" w:rsidRPr="007155AB">
        <w:rPr>
          <w:rFonts w:ascii="Open Sans" w:eastAsia="Times New Roman" w:hAnsi="Open Sans" w:cs="Open Sans"/>
          <w:sz w:val="20"/>
          <w:szCs w:val="20"/>
          <w:lang w:val="en-GB" w:eastAsia="nl-BE"/>
        </w:rPr>
        <w:t xml:space="preserve"> per </w:t>
      </w:r>
      <w:r w:rsidRPr="007155AB">
        <w:rPr>
          <w:rFonts w:ascii="Open Sans" w:eastAsia="Times New Roman" w:hAnsi="Open Sans" w:cs="Open Sans"/>
          <w:sz w:val="20"/>
          <w:szCs w:val="20"/>
          <w:lang w:val="en-GB" w:eastAsia="nl-BE"/>
        </w:rPr>
        <w:t>level (evenly distributed load)</w:t>
      </w:r>
      <w:r w:rsidRPr="007155AB">
        <w:rPr>
          <w:rFonts w:ascii="Open Sans" w:eastAsia="Times New Roman" w:hAnsi="Open Sans" w:cs="Open Sans"/>
          <w:sz w:val="20"/>
          <w:szCs w:val="20"/>
          <w:lang w:val="en-GB" w:eastAsia="nl-BE"/>
        </w:rPr>
        <w:br/>
        <w:t>&gt;Lengths 600 and 800 mm = 2</w:t>
      </w:r>
      <w:r w:rsidR="009653CC" w:rsidRPr="007155AB">
        <w:rPr>
          <w:rFonts w:ascii="Open Sans" w:eastAsia="Times New Roman" w:hAnsi="Open Sans" w:cs="Open Sans"/>
          <w:sz w:val="20"/>
          <w:szCs w:val="20"/>
          <w:lang w:val="en-GB" w:eastAsia="nl-BE"/>
        </w:rPr>
        <w:t>0</w:t>
      </w:r>
      <w:r w:rsidRPr="007155AB">
        <w:rPr>
          <w:rFonts w:ascii="Open Sans" w:eastAsia="Times New Roman" w:hAnsi="Open Sans" w:cs="Open Sans"/>
          <w:sz w:val="20"/>
          <w:szCs w:val="20"/>
          <w:lang w:val="en-GB" w:eastAsia="nl-BE"/>
        </w:rPr>
        <w:t>0 kg/level</w:t>
      </w:r>
      <w:r w:rsidRPr="007155AB">
        <w:rPr>
          <w:rFonts w:ascii="Open Sans" w:eastAsia="Times New Roman" w:hAnsi="Open Sans" w:cs="Open Sans"/>
          <w:sz w:val="20"/>
          <w:szCs w:val="20"/>
          <w:lang w:val="en-GB" w:eastAsia="nl-BE"/>
        </w:rPr>
        <w:br/>
        <w:t xml:space="preserve">&gt;Lengths 900 and 1000 mm = </w:t>
      </w:r>
      <w:r w:rsidR="009653CC" w:rsidRPr="007155AB">
        <w:rPr>
          <w:rFonts w:ascii="Open Sans" w:eastAsia="Times New Roman" w:hAnsi="Open Sans" w:cs="Open Sans"/>
          <w:sz w:val="20"/>
          <w:szCs w:val="20"/>
          <w:lang w:val="en-GB" w:eastAsia="nl-BE"/>
        </w:rPr>
        <w:t>15</w:t>
      </w:r>
      <w:r w:rsidRPr="007155AB">
        <w:rPr>
          <w:rFonts w:ascii="Open Sans" w:eastAsia="Times New Roman" w:hAnsi="Open Sans" w:cs="Open Sans"/>
          <w:sz w:val="20"/>
          <w:szCs w:val="20"/>
          <w:lang w:val="en-GB" w:eastAsia="nl-BE"/>
        </w:rPr>
        <w:t>0 kg/level</w:t>
      </w:r>
      <w:r w:rsidRPr="007155AB">
        <w:rPr>
          <w:rFonts w:ascii="Open Sans" w:eastAsia="Times New Roman" w:hAnsi="Open Sans" w:cs="Open Sans"/>
          <w:sz w:val="20"/>
          <w:szCs w:val="20"/>
          <w:lang w:val="en-GB" w:eastAsia="nl-BE"/>
        </w:rPr>
        <w:br/>
      </w:r>
      <w:r w:rsidRPr="007155AB">
        <w:rPr>
          <w:rFonts w:ascii="Open Sans" w:eastAsia="Times New Roman" w:hAnsi="Open Sans" w:cs="Open Sans"/>
          <w:sz w:val="20"/>
          <w:szCs w:val="20"/>
          <w:lang w:val="en-GB" w:eastAsia="nl-BE"/>
        </w:rPr>
        <w:lastRenderedPageBreak/>
        <w:t>&gt;Lengths 1100 mm = 1</w:t>
      </w:r>
      <w:r w:rsidR="009653CC" w:rsidRPr="007155AB">
        <w:rPr>
          <w:rFonts w:ascii="Open Sans" w:eastAsia="Times New Roman" w:hAnsi="Open Sans" w:cs="Open Sans"/>
          <w:sz w:val="20"/>
          <w:szCs w:val="20"/>
          <w:lang w:val="en-GB" w:eastAsia="nl-BE"/>
        </w:rPr>
        <w:t>3</w:t>
      </w:r>
      <w:r w:rsidRPr="007155AB">
        <w:rPr>
          <w:rFonts w:ascii="Open Sans" w:eastAsia="Times New Roman" w:hAnsi="Open Sans" w:cs="Open Sans"/>
          <w:sz w:val="20"/>
          <w:szCs w:val="20"/>
          <w:lang w:val="en-GB" w:eastAsia="nl-BE"/>
        </w:rPr>
        <w:t>0 kg/level</w:t>
      </w:r>
      <w:r w:rsidRPr="007155AB">
        <w:rPr>
          <w:rFonts w:ascii="Open Sans" w:eastAsia="Times New Roman" w:hAnsi="Open Sans" w:cs="Open Sans"/>
          <w:sz w:val="20"/>
          <w:szCs w:val="20"/>
          <w:lang w:val="en-GB" w:eastAsia="nl-BE"/>
        </w:rPr>
        <w:br/>
        <w:t xml:space="preserve">&gt;Lengths </w:t>
      </w:r>
      <w:r w:rsidR="009653CC" w:rsidRPr="007155AB">
        <w:rPr>
          <w:rFonts w:ascii="Open Sans" w:eastAsia="Times New Roman" w:hAnsi="Open Sans" w:cs="Open Sans"/>
          <w:sz w:val="20"/>
          <w:szCs w:val="20"/>
          <w:lang w:val="en-GB" w:eastAsia="nl-BE"/>
        </w:rPr>
        <w:t xml:space="preserve">1200, </w:t>
      </w:r>
      <w:r w:rsidRPr="007155AB">
        <w:rPr>
          <w:rFonts w:ascii="Open Sans" w:eastAsia="Times New Roman" w:hAnsi="Open Sans" w:cs="Open Sans"/>
          <w:sz w:val="20"/>
          <w:szCs w:val="20"/>
          <w:lang w:val="en-GB" w:eastAsia="nl-BE"/>
        </w:rPr>
        <w:t>1400 and 1500 mm = 1</w:t>
      </w:r>
      <w:r w:rsidR="009653CC" w:rsidRPr="007155AB">
        <w:rPr>
          <w:rFonts w:ascii="Open Sans" w:eastAsia="Times New Roman" w:hAnsi="Open Sans" w:cs="Open Sans"/>
          <w:sz w:val="20"/>
          <w:szCs w:val="20"/>
          <w:lang w:val="en-GB" w:eastAsia="nl-BE"/>
        </w:rPr>
        <w:t>00</w:t>
      </w:r>
      <w:r w:rsidRPr="007155AB">
        <w:rPr>
          <w:rFonts w:ascii="Open Sans" w:eastAsia="Times New Roman" w:hAnsi="Open Sans" w:cs="Open Sans"/>
          <w:sz w:val="20"/>
          <w:szCs w:val="20"/>
          <w:lang w:val="en-GB" w:eastAsia="nl-BE"/>
        </w:rPr>
        <w:t xml:space="preserve"> kg/level</w:t>
      </w:r>
    </w:p>
    <w:sectPr w:rsidR="00A96CE3" w:rsidRPr="007155A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7346F4" w14:textId="77777777" w:rsidR="00C853CB" w:rsidRDefault="00C853CB" w:rsidP="005B635C">
      <w:pPr>
        <w:spacing w:after="0" w:line="240" w:lineRule="auto"/>
      </w:pPr>
      <w:r>
        <w:separator/>
      </w:r>
    </w:p>
  </w:endnote>
  <w:endnote w:type="continuationSeparator" w:id="0">
    <w:p w14:paraId="1E3C4636" w14:textId="77777777" w:rsidR="00C853CB" w:rsidRDefault="00C853CB" w:rsidP="005B6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76BA6E" w14:textId="1C759C15" w:rsidR="008C7087" w:rsidRDefault="00672033" w:rsidP="008C7087">
    <w:pPr>
      <w:pStyle w:val="Voettekst"/>
      <w:jc w:val="right"/>
      <w:rPr>
        <w:color w:val="7F7F7F" w:themeColor="text1" w:themeTint="80"/>
        <w:sz w:val="20"/>
        <w:szCs w:val="20"/>
      </w:rPr>
    </w:pPr>
    <w:r>
      <w:rPr>
        <w:color w:val="7F7F7F" w:themeColor="text1" w:themeTint="80"/>
        <w:sz w:val="20"/>
        <w:szCs w:val="20"/>
      </w:rPr>
      <w:t>LN</w:t>
    </w:r>
    <w:r w:rsidR="00394248">
      <w:rPr>
        <w:color w:val="7F7F7F" w:themeColor="text1" w:themeTint="80"/>
        <w:sz w:val="20"/>
        <w:szCs w:val="20"/>
      </w:rPr>
      <w:t>1</w:t>
    </w:r>
    <w:r>
      <w:rPr>
        <w:color w:val="7F7F7F" w:themeColor="text1" w:themeTint="80"/>
        <w:sz w:val="20"/>
        <w:szCs w:val="20"/>
      </w:rPr>
      <w:t xml:space="preserve">50 - </w:t>
    </w:r>
    <w:r w:rsidR="008C7087" w:rsidRPr="008C7087">
      <w:rPr>
        <w:color w:val="7F7F7F" w:themeColor="text1" w:themeTint="80"/>
        <w:sz w:val="20"/>
        <w:szCs w:val="20"/>
      </w:rPr>
      <w:t>04-2022</w:t>
    </w:r>
  </w:p>
  <w:p w14:paraId="07464E15" w14:textId="77777777" w:rsidR="008C7087" w:rsidRPr="008C7087" w:rsidRDefault="008C7087" w:rsidP="008C7087">
    <w:pPr>
      <w:pStyle w:val="Voettekst"/>
      <w:rPr>
        <w:color w:val="7F7F7F" w:themeColor="text1" w:themeTint="80"/>
        <w:sz w:val="20"/>
        <w:szCs w:val="20"/>
      </w:rPr>
    </w:pPr>
  </w:p>
  <w:p w14:paraId="4516B74D" w14:textId="77777777" w:rsidR="008C7087" w:rsidRDefault="008C708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58724F" w14:textId="77777777" w:rsidR="00C853CB" w:rsidRDefault="00C853CB" w:rsidP="005B635C">
      <w:pPr>
        <w:spacing w:after="0" w:line="240" w:lineRule="auto"/>
      </w:pPr>
      <w:r>
        <w:separator/>
      </w:r>
    </w:p>
  </w:footnote>
  <w:footnote w:type="continuationSeparator" w:id="0">
    <w:p w14:paraId="0D78736B" w14:textId="77777777" w:rsidR="00C853CB" w:rsidRDefault="00C853CB" w:rsidP="005B63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6DCF5" w14:textId="77777777" w:rsidR="005B635C" w:rsidRDefault="005575EC">
    <w:pPr>
      <w:pStyle w:val="Koptekst"/>
    </w:pPr>
    <w:r>
      <w:rPr>
        <w:noProof/>
      </w:rPr>
      <w:pict w14:anchorId="56429F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8318141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Folders 2022 - Word voorbereidin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716B9" w14:textId="77777777" w:rsidR="005B635C" w:rsidRDefault="005575EC">
    <w:pPr>
      <w:pStyle w:val="Koptekst"/>
    </w:pPr>
    <w:r>
      <w:rPr>
        <w:noProof/>
      </w:rPr>
      <w:pict w14:anchorId="54E2EE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8318142" o:spid="_x0000_s103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Folders 2022 - Word voorbereidin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EE12C" w14:textId="77777777" w:rsidR="005B635C" w:rsidRDefault="005575EC">
    <w:pPr>
      <w:pStyle w:val="Koptekst"/>
    </w:pPr>
    <w:r>
      <w:rPr>
        <w:noProof/>
      </w:rPr>
      <w:pict w14:anchorId="20DFD1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8318140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Folders 2022 - Word voorbereidin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4438D"/>
    <w:multiLevelType w:val="multilevel"/>
    <w:tmpl w:val="717E6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021E68"/>
    <w:multiLevelType w:val="multilevel"/>
    <w:tmpl w:val="52061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4737F9"/>
    <w:multiLevelType w:val="multilevel"/>
    <w:tmpl w:val="32F68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CC61FD"/>
    <w:multiLevelType w:val="multilevel"/>
    <w:tmpl w:val="F3AED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0F64FB"/>
    <w:multiLevelType w:val="multilevel"/>
    <w:tmpl w:val="5E460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922874"/>
    <w:multiLevelType w:val="multilevel"/>
    <w:tmpl w:val="56D22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6208C4"/>
    <w:multiLevelType w:val="multilevel"/>
    <w:tmpl w:val="DD4AE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4C35EA"/>
    <w:multiLevelType w:val="multilevel"/>
    <w:tmpl w:val="29609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B621B6"/>
    <w:multiLevelType w:val="multilevel"/>
    <w:tmpl w:val="EFBA4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76535D7"/>
    <w:multiLevelType w:val="multilevel"/>
    <w:tmpl w:val="57249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8647696"/>
    <w:multiLevelType w:val="multilevel"/>
    <w:tmpl w:val="609EF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AA6080F"/>
    <w:multiLevelType w:val="multilevel"/>
    <w:tmpl w:val="9B8E1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DAC4E91"/>
    <w:multiLevelType w:val="multilevel"/>
    <w:tmpl w:val="C0622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3533FDC"/>
    <w:multiLevelType w:val="multilevel"/>
    <w:tmpl w:val="15B41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AAD4771"/>
    <w:multiLevelType w:val="multilevel"/>
    <w:tmpl w:val="EBDC0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3D92060"/>
    <w:multiLevelType w:val="multilevel"/>
    <w:tmpl w:val="6D4A2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D22799"/>
    <w:multiLevelType w:val="multilevel"/>
    <w:tmpl w:val="B0E49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2581617">
    <w:abstractNumId w:val="7"/>
  </w:num>
  <w:num w:numId="2" w16cid:durableId="1201820723">
    <w:abstractNumId w:val="1"/>
  </w:num>
  <w:num w:numId="3" w16cid:durableId="9845662">
    <w:abstractNumId w:val="11"/>
  </w:num>
  <w:num w:numId="4" w16cid:durableId="1924072705">
    <w:abstractNumId w:val="8"/>
  </w:num>
  <w:num w:numId="5" w16cid:durableId="2075395922">
    <w:abstractNumId w:val="16"/>
  </w:num>
  <w:num w:numId="6" w16cid:durableId="1595553932">
    <w:abstractNumId w:val="13"/>
  </w:num>
  <w:num w:numId="7" w16cid:durableId="610168098">
    <w:abstractNumId w:val="0"/>
  </w:num>
  <w:num w:numId="8" w16cid:durableId="721367028">
    <w:abstractNumId w:val="12"/>
  </w:num>
  <w:num w:numId="9" w16cid:durableId="796527202">
    <w:abstractNumId w:val="3"/>
  </w:num>
  <w:num w:numId="10" w16cid:durableId="1821537112">
    <w:abstractNumId w:val="14"/>
  </w:num>
  <w:num w:numId="11" w16cid:durableId="1610307780">
    <w:abstractNumId w:val="15"/>
  </w:num>
  <w:num w:numId="12" w16cid:durableId="1647583257">
    <w:abstractNumId w:val="5"/>
  </w:num>
  <w:num w:numId="13" w16cid:durableId="1724794131">
    <w:abstractNumId w:val="9"/>
  </w:num>
  <w:num w:numId="14" w16cid:durableId="956175892">
    <w:abstractNumId w:val="6"/>
  </w:num>
  <w:num w:numId="15" w16cid:durableId="1648361482">
    <w:abstractNumId w:val="2"/>
  </w:num>
  <w:num w:numId="16" w16cid:durableId="1637030954">
    <w:abstractNumId w:val="4"/>
  </w:num>
  <w:num w:numId="17" w16cid:durableId="35450369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6CE3"/>
    <w:rsid w:val="00037732"/>
    <w:rsid w:val="0008663B"/>
    <w:rsid w:val="000C6163"/>
    <w:rsid w:val="0021130B"/>
    <w:rsid w:val="00224ABA"/>
    <w:rsid w:val="002D11AA"/>
    <w:rsid w:val="00394248"/>
    <w:rsid w:val="003C420B"/>
    <w:rsid w:val="0044010E"/>
    <w:rsid w:val="005575EC"/>
    <w:rsid w:val="00585630"/>
    <w:rsid w:val="005B635C"/>
    <w:rsid w:val="005C4D58"/>
    <w:rsid w:val="00672033"/>
    <w:rsid w:val="007155AB"/>
    <w:rsid w:val="00750D14"/>
    <w:rsid w:val="00755BC4"/>
    <w:rsid w:val="007C6E9C"/>
    <w:rsid w:val="008C7087"/>
    <w:rsid w:val="009653CC"/>
    <w:rsid w:val="00A44CD0"/>
    <w:rsid w:val="00A96CE3"/>
    <w:rsid w:val="00B07FA1"/>
    <w:rsid w:val="00B71B40"/>
    <w:rsid w:val="00C50ABC"/>
    <w:rsid w:val="00C853CB"/>
    <w:rsid w:val="00E6697E"/>
    <w:rsid w:val="00E7035A"/>
    <w:rsid w:val="00F14050"/>
    <w:rsid w:val="00FA3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E45310"/>
  <w15:docId w15:val="{2B96C889-C32F-4274-8A95-1C983F6E8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5B63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B635C"/>
  </w:style>
  <w:style w:type="paragraph" w:styleId="Voettekst">
    <w:name w:val="footer"/>
    <w:basedOn w:val="Standaard"/>
    <w:link w:val="VoettekstChar"/>
    <w:uiPriority w:val="99"/>
    <w:unhideWhenUsed/>
    <w:rsid w:val="005B63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B635C"/>
  </w:style>
  <w:style w:type="character" w:styleId="Zwaar">
    <w:name w:val="Strong"/>
    <w:basedOn w:val="Standaardalinea-lettertype"/>
    <w:uiPriority w:val="22"/>
    <w:qFormat/>
    <w:rsid w:val="00A96C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06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5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80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2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7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06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4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00%20-%20BASISDOCUMENTEN%202020\Linum%20Europe\TEMPLATES\Folders%20template%20Linum%20Europe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Folders template Linum Europe</Template>
  <TotalTime>28</TotalTime>
  <Pages>2</Pages>
  <Words>628</Words>
  <Characters>3455</Characters>
  <Application>Microsoft Office Word</Application>
  <DocSecurity>0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 / Linum Group</dc:creator>
  <cp:keywords/>
  <dc:description/>
  <cp:lastModifiedBy>Info / Linum Group</cp:lastModifiedBy>
  <cp:revision>9</cp:revision>
  <cp:lastPrinted>2022-04-27T08:16:00Z</cp:lastPrinted>
  <dcterms:created xsi:type="dcterms:W3CDTF">2022-04-28T09:12:00Z</dcterms:created>
  <dcterms:modified xsi:type="dcterms:W3CDTF">2022-05-03T13:07:00Z</dcterms:modified>
</cp:coreProperties>
</file>